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37F" w:rsidRPr="005F3B71" w:rsidRDefault="00E3637F" w:rsidP="001C31D1">
      <w:pPr>
        <w:jc w:val="center"/>
        <w:rPr>
          <w:rFonts w:cs="Times New Roman"/>
          <w:b/>
          <w:bCs/>
          <w:sz w:val="52"/>
          <w:szCs w:val="52"/>
        </w:rPr>
      </w:pPr>
    </w:p>
    <w:p w:rsidR="005F3B71" w:rsidRPr="005F3B71" w:rsidRDefault="005F3B71" w:rsidP="001C31D1">
      <w:pPr>
        <w:jc w:val="center"/>
        <w:rPr>
          <w:rFonts w:cs="Times New Roman"/>
          <w:b/>
          <w:bCs/>
          <w:sz w:val="52"/>
          <w:szCs w:val="52"/>
        </w:rPr>
      </w:pPr>
    </w:p>
    <w:p w:rsidR="001C31D1" w:rsidRPr="005F3B71" w:rsidRDefault="001C31D1" w:rsidP="001C31D1">
      <w:pPr>
        <w:jc w:val="center"/>
        <w:rPr>
          <w:rFonts w:cs="Times New Roman"/>
          <w:b/>
          <w:bCs/>
          <w:sz w:val="52"/>
          <w:szCs w:val="52"/>
        </w:rPr>
      </w:pPr>
      <w:r w:rsidRPr="005F3B71">
        <w:rPr>
          <w:rFonts w:cs="Times New Roman"/>
          <w:b/>
          <w:bCs/>
          <w:sz w:val="52"/>
          <w:szCs w:val="52"/>
        </w:rPr>
        <w:t>Reglement van Orde</w:t>
      </w:r>
    </w:p>
    <w:p w:rsidR="001C31D1" w:rsidRPr="005F3B71" w:rsidRDefault="001C31D1" w:rsidP="001C31D1">
      <w:pPr>
        <w:rPr>
          <w:rFonts w:cs="Times New Roman"/>
          <w:b/>
          <w:bCs/>
          <w:sz w:val="22"/>
          <w:szCs w:val="22"/>
        </w:rPr>
      </w:pPr>
    </w:p>
    <w:p w:rsidR="001C31D1" w:rsidRPr="005F3B71" w:rsidRDefault="001C31D1" w:rsidP="001C31D1">
      <w:pPr>
        <w:rPr>
          <w:rFonts w:cs="Times New Roman"/>
          <w:b/>
          <w:bCs/>
          <w:sz w:val="22"/>
          <w:szCs w:val="22"/>
        </w:rPr>
      </w:pPr>
    </w:p>
    <w:p w:rsidR="001C31D1" w:rsidRPr="005F3B71" w:rsidRDefault="001C31D1" w:rsidP="001C31D1">
      <w:pPr>
        <w:rPr>
          <w:rFonts w:cs="Times New Roman"/>
          <w:b/>
          <w:bCs/>
          <w:sz w:val="22"/>
          <w:szCs w:val="22"/>
        </w:rPr>
      </w:pPr>
    </w:p>
    <w:p w:rsidR="00A7474B" w:rsidRPr="005F3B71" w:rsidRDefault="001C31D1" w:rsidP="001C31D1">
      <w:pPr>
        <w:jc w:val="center"/>
        <w:rPr>
          <w:rFonts w:cs="Times New Roman"/>
          <w:b/>
          <w:bCs/>
          <w:sz w:val="28"/>
          <w:szCs w:val="28"/>
        </w:rPr>
      </w:pPr>
      <w:r w:rsidRPr="005F3B71">
        <w:rPr>
          <w:rFonts w:cs="Times New Roman"/>
          <w:b/>
          <w:bCs/>
          <w:sz w:val="28"/>
          <w:szCs w:val="28"/>
        </w:rPr>
        <w:t>ALGEMENE BEPALING</w:t>
      </w:r>
    </w:p>
    <w:p w:rsidR="005F3B71" w:rsidRPr="005F3B71" w:rsidRDefault="005F3B71" w:rsidP="001C31D1">
      <w:pPr>
        <w:jc w:val="center"/>
        <w:rPr>
          <w:rFonts w:cs="Times New Roman"/>
          <w:sz w:val="32"/>
          <w:szCs w:val="32"/>
        </w:rPr>
      </w:pPr>
    </w:p>
    <w:p w:rsidR="00BD7674" w:rsidRPr="005F3B71" w:rsidRDefault="001C31D1" w:rsidP="001C31D1">
      <w:pPr>
        <w:jc w:val="center"/>
        <w:rPr>
          <w:rFonts w:cs="Times New Roman"/>
          <w:sz w:val="32"/>
          <w:szCs w:val="32"/>
        </w:rPr>
      </w:pPr>
      <w:r w:rsidRPr="005F3B71">
        <w:rPr>
          <w:rFonts w:cs="Times New Roman"/>
          <w:sz w:val="32"/>
          <w:szCs w:val="32"/>
        </w:rPr>
        <w:t>Dit Reglement van Orde regelt de werking van de Taalgroep van de</w:t>
      </w:r>
      <w:r w:rsidR="005F3B71">
        <w:rPr>
          <w:rFonts w:cs="Times New Roman"/>
          <w:sz w:val="32"/>
          <w:szCs w:val="32"/>
        </w:rPr>
        <w:t xml:space="preserve"> </w:t>
      </w:r>
      <w:r w:rsidRPr="005F3B71">
        <w:rPr>
          <w:rFonts w:cs="Times New Roman"/>
          <w:sz w:val="32"/>
          <w:szCs w:val="32"/>
        </w:rPr>
        <w:t>Vlaamse Gemeenschapscommissie, hierna genoemd de Raad.</w:t>
      </w:r>
    </w:p>
    <w:p w:rsidR="00BD7674" w:rsidRPr="005F3B71" w:rsidRDefault="00BD7674" w:rsidP="001C31D1">
      <w:pPr>
        <w:jc w:val="center"/>
        <w:rPr>
          <w:rFonts w:cs="Times New Roman"/>
          <w:sz w:val="32"/>
          <w:szCs w:val="32"/>
        </w:rPr>
      </w:pPr>
    </w:p>
    <w:p w:rsidR="00BD7674" w:rsidRPr="005F3B71" w:rsidRDefault="00BD7674" w:rsidP="001C31D1">
      <w:pPr>
        <w:jc w:val="center"/>
        <w:rPr>
          <w:rFonts w:cs="Times New Roman"/>
          <w:sz w:val="32"/>
          <w:szCs w:val="32"/>
        </w:rPr>
      </w:pPr>
    </w:p>
    <w:p w:rsidR="00BD7674" w:rsidRPr="005F3B71" w:rsidRDefault="00BD7674" w:rsidP="001C31D1">
      <w:pPr>
        <w:jc w:val="center"/>
        <w:rPr>
          <w:rFonts w:cs="Times New Roman"/>
          <w:sz w:val="32"/>
          <w:szCs w:val="32"/>
        </w:rPr>
      </w:pPr>
    </w:p>
    <w:p w:rsidR="00BD7674" w:rsidRPr="005F3B71" w:rsidRDefault="00BD7674" w:rsidP="001C31D1">
      <w:pPr>
        <w:jc w:val="center"/>
        <w:rPr>
          <w:rFonts w:cs="Times New Roman"/>
          <w:sz w:val="32"/>
          <w:szCs w:val="32"/>
        </w:rPr>
      </w:pPr>
    </w:p>
    <w:p w:rsidR="00BD7674" w:rsidRPr="005F3B71" w:rsidRDefault="00BD7674" w:rsidP="001C31D1">
      <w:pPr>
        <w:jc w:val="center"/>
        <w:rPr>
          <w:rFonts w:cs="Times New Roman"/>
          <w:sz w:val="32"/>
          <w:szCs w:val="32"/>
        </w:rPr>
      </w:pPr>
    </w:p>
    <w:p w:rsidR="00BD7674" w:rsidRPr="005F3B71" w:rsidRDefault="00BD7674" w:rsidP="001C31D1">
      <w:pPr>
        <w:jc w:val="center"/>
        <w:rPr>
          <w:rFonts w:cs="Times New Roman"/>
          <w:sz w:val="32"/>
          <w:szCs w:val="32"/>
        </w:rPr>
      </w:pPr>
    </w:p>
    <w:p w:rsidR="00BD7674" w:rsidRPr="005F3B71" w:rsidRDefault="00BD7674" w:rsidP="001C31D1">
      <w:pPr>
        <w:jc w:val="center"/>
        <w:rPr>
          <w:rFonts w:cs="Times New Roman"/>
          <w:sz w:val="32"/>
          <w:szCs w:val="32"/>
        </w:rPr>
      </w:pPr>
    </w:p>
    <w:p w:rsidR="00BD7674" w:rsidRPr="005F3B71" w:rsidRDefault="00BD7674" w:rsidP="001C31D1">
      <w:pPr>
        <w:jc w:val="center"/>
        <w:rPr>
          <w:rFonts w:cs="Times New Roman"/>
          <w:sz w:val="32"/>
          <w:szCs w:val="32"/>
        </w:rPr>
      </w:pPr>
    </w:p>
    <w:p w:rsidR="00BD7674" w:rsidRPr="005F3B71" w:rsidRDefault="00BD7674" w:rsidP="001C31D1">
      <w:pPr>
        <w:jc w:val="center"/>
        <w:rPr>
          <w:rFonts w:cs="Times New Roman"/>
          <w:sz w:val="32"/>
          <w:szCs w:val="32"/>
        </w:rPr>
      </w:pPr>
    </w:p>
    <w:p w:rsidR="001C31D1" w:rsidRPr="005F3B71" w:rsidRDefault="00BD7674" w:rsidP="001C31D1">
      <w:pPr>
        <w:jc w:val="center"/>
        <w:rPr>
          <w:rFonts w:cs="Times New Roman"/>
          <w:b/>
          <w:sz w:val="32"/>
          <w:szCs w:val="32"/>
        </w:rPr>
      </w:pPr>
      <w:r w:rsidRPr="005F3B71">
        <w:rPr>
          <w:rFonts w:cs="Times New Roman"/>
          <w:b/>
          <w:sz w:val="32"/>
          <w:szCs w:val="32"/>
        </w:rPr>
        <w:t xml:space="preserve">Versie </w:t>
      </w:r>
      <w:r w:rsidR="00405886">
        <w:rPr>
          <w:rFonts w:cs="Times New Roman"/>
          <w:b/>
          <w:sz w:val="32"/>
          <w:szCs w:val="32"/>
        </w:rPr>
        <w:t>7 mei 2024</w:t>
      </w:r>
      <w:bookmarkStart w:id="0" w:name="_GoBack"/>
      <w:bookmarkEnd w:id="0"/>
    </w:p>
    <w:p w:rsidR="005F3B71" w:rsidRPr="005F3B71" w:rsidRDefault="005F3B71" w:rsidP="001C31D1">
      <w:pPr>
        <w:jc w:val="center"/>
        <w:rPr>
          <w:rFonts w:cs="Times New Roman"/>
          <w:b/>
          <w:sz w:val="32"/>
          <w:szCs w:val="32"/>
        </w:rPr>
      </w:pPr>
    </w:p>
    <w:p w:rsidR="002C01FE" w:rsidRPr="005F3B71" w:rsidRDefault="002C01FE">
      <w:pPr>
        <w:suppressAutoHyphens w:val="0"/>
        <w:spacing w:after="160" w:line="259" w:lineRule="auto"/>
        <w:rPr>
          <w:rFonts w:cs="Times New Roman"/>
          <w:sz w:val="22"/>
          <w:szCs w:val="22"/>
        </w:rPr>
      </w:pPr>
      <w:r w:rsidRPr="005F3B71">
        <w:rPr>
          <w:rFonts w:cs="Times New Roman"/>
          <w:sz w:val="22"/>
          <w:szCs w:val="22"/>
        </w:rPr>
        <w:br w:type="page"/>
      </w:r>
    </w:p>
    <w:p w:rsidR="005A026D" w:rsidRPr="005F3B71" w:rsidRDefault="005A026D" w:rsidP="005A026D">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lastRenderedPageBreak/>
        <w:t>PREAMBULE</w:t>
      </w:r>
    </w:p>
    <w:p w:rsidR="005A026D" w:rsidRPr="005F3B71" w:rsidRDefault="005A026D" w:rsidP="00ED549F">
      <w:pPr>
        <w:suppressAutoHyphens w:val="0"/>
        <w:rPr>
          <w:rFonts w:cs="Times New Roman"/>
        </w:rPr>
      </w:pPr>
    </w:p>
    <w:p w:rsidR="005A026D" w:rsidRPr="005F3B71" w:rsidRDefault="005A026D" w:rsidP="00ED549F">
      <w:pPr>
        <w:suppressAutoHyphens w:val="0"/>
        <w:jc w:val="both"/>
        <w:rPr>
          <w:rFonts w:cs="Times New Roman"/>
        </w:rPr>
      </w:pPr>
      <w:r w:rsidRPr="005F3B71">
        <w:rPr>
          <w:rFonts w:cs="Times New Roman"/>
        </w:rPr>
        <w:t>In onderhavig reglement zijn de gebruikte kwalificaties van toepassing op alle geslachten en genderidentiteiten.</w:t>
      </w:r>
    </w:p>
    <w:p w:rsidR="005A026D" w:rsidRPr="005F3B71" w:rsidRDefault="005A026D" w:rsidP="00ED549F">
      <w:pPr>
        <w:suppressAutoHyphens w:val="0"/>
        <w:spacing w:line="259" w:lineRule="auto"/>
        <w:rPr>
          <w:rFonts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C31D1" w:rsidRPr="005F3B71" w:rsidTr="00D27AAE">
        <w:tc>
          <w:tcPr>
            <w:tcW w:w="9067" w:type="dxa"/>
            <w:tcBorders>
              <w:top w:val="single" w:sz="4" w:space="0" w:color="auto"/>
              <w:left w:val="single" w:sz="4" w:space="0" w:color="auto"/>
              <w:bottom w:val="single" w:sz="4" w:space="0" w:color="auto"/>
              <w:right w:val="single" w:sz="4" w:space="0" w:color="auto"/>
            </w:tcBorders>
          </w:tcPr>
          <w:p w:rsidR="001C31D1" w:rsidRPr="005F3B71" w:rsidRDefault="001C31D1">
            <w:pPr>
              <w:spacing w:line="276" w:lineRule="auto"/>
              <w:jc w:val="center"/>
              <w:rPr>
                <w:rFonts w:cs="Times New Roman"/>
                <w:lang w:val="nl-BE"/>
              </w:rPr>
            </w:pPr>
          </w:p>
          <w:p w:rsidR="001C31D1" w:rsidRPr="005F3B71" w:rsidRDefault="001C31D1">
            <w:pPr>
              <w:spacing w:line="276" w:lineRule="auto"/>
              <w:jc w:val="center"/>
              <w:rPr>
                <w:rFonts w:cs="Times New Roman"/>
                <w:b/>
                <w:lang w:val="nl-BE"/>
              </w:rPr>
            </w:pPr>
            <w:r w:rsidRPr="005F3B71">
              <w:rPr>
                <w:rFonts w:cs="Times New Roman"/>
                <w:b/>
                <w:lang w:val="nl-BE"/>
              </w:rPr>
              <w:t>TITEL I</w:t>
            </w:r>
          </w:p>
          <w:p w:rsidR="001C31D1" w:rsidRPr="005F3B71" w:rsidRDefault="001C31D1">
            <w:pPr>
              <w:spacing w:line="276" w:lineRule="auto"/>
              <w:jc w:val="center"/>
              <w:rPr>
                <w:rFonts w:cs="Times New Roman"/>
                <w:b/>
                <w:lang w:val="nl-BE"/>
              </w:rPr>
            </w:pPr>
          </w:p>
          <w:p w:rsidR="001C31D1" w:rsidRPr="005F3B71" w:rsidRDefault="001C31D1" w:rsidP="00ED549F">
            <w:pPr>
              <w:spacing w:line="276" w:lineRule="auto"/>
              <w:jc w:val="center"/>
              <w:rPr>
                <w:rFonts w:cs="Times New Roman"/>
                <w:b/>
                <w:lang w:val="nl-BE"/>
              </w:rPr>
            </w:pPr>
            <w:r w:rsidRPr="005F3B71">
              <w:rPr>
                <w:rFonts w:cs="Times New Roman"/>
                <w:b/>
                <w:bCs/>
                <w:lang w:val="nl-BE"/>
              </w:rPr>
              <w:t>ORGANISATIE EN WERKIN</w:t>
            </w:r>
            <w:r w:rsidRPr="005F3B71">
              <w:rPr>
                <w:rFonts w:cs="Times New Roman"/>
                <w:b/>
                <w:lang w:val="nl-BE"/>
              </w:rPr>
              <w:t xml:space="preserve">G </w:t>
            </w:r>
            <w:r w:rsidRPr="005F3B71">
              <w:rPr>
                <w:rFonts w:cs="Times New Roman"/>
                <w:b/>
                <w:bCs/>
                <w:lang w:val="nl-BE"/>
              </w:rPr>
              <w:t>VAN DE RAA</w:t>
            </w:r>
            <w:r w:rsidRPr="005F3B71">
              <w:rPr>
                <w:rFonts w:cs="Times New Roman"/>
                <w:b/>
                <w:lang w:val="nl-BE"/>
              </w:rPr>
              <w:t>D</w:t>
            </w:r>
          </w:p>
          <w:p w:rsidR="00ED549F" w:rsidRPr="005F3B71" w:rsidRDefault="00ED549F" w:rsidP="00ED549F">
            <w:pPr>
              <w:spacing w:line="276" w:lineRule="auto"/>
              <w:jc w:val="center"/>
              <w:rPr>
                <w:rFonts w:cs="Times New Roman"/>
                <w:lang w:val="nl-BE"/>
              </w:rPr>
            </w:pPr>
          </w:p>
        </w:tc>
      </w:tr>
    </w:tbl>
    <w:p w:rsidR="001C31D1" w:rsidRPr="005F3B71" w:rsidRDefault="001C31D1" w:rsidP="001C31D1">
      <w:pPr>
        <w:jc w:val="center"/>
        <w:rPr>
          <w:rFonts w:cs="Times New Roman"/>
        </w:rPr>
      </w:pPr>
    </w:p>
    <w:p w:rsidR="001C31D1" w:rsidRPr="005F3B71" w:rsidRDefault="001C31D1" w:rsidP="001C31D1">
      <w:pPr>
        <w:jc w:val="center"/>
        <w:rPr>
          <w:rFonts w:cs="Times New Roman"/>
        </w:rPr>
      </w:pPr>
    </w:p>
    <w:p w:rsidR="001C31D1" w:rsidRPr="005F3B71" w:rsidRDefault="001C31D1" w:rsidP="001C31D1">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I</w:t>
      </w:r>
    </w:p>
    <w:p w:rsidR="001C31D1" w:rsidRPr="005F3B71" w:rsidRDefault="001C31D1" w:rsidP="001C31D1">
      <w:pPr>
        <w:jc w:val="center"/>
        <w:rPr>
          <w:rFonts w:cs="Times New Roman"/>
          <w:b/>
          <w:bCs/>
          <w:smallCaps/>
        </w:rPr>
      </w:pPr>
      <w:r w:rsidRPr="005F3B71">
        <w:rPr>
          <w:rFonts w:cs="Times New Roman"/>
          <w:b/>
          <w:bCs/>
          <w:smallCaps/>
        </w:rPr>
        <w:t>Voorlopig Bureau</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1</w:t>
      </w:r>
    </w:p>
    <w:p w:rsidR="001C31D1" w:rsidRPr="005F3B71" w:rsidRDefault="001C31D1" w:rsidP="001C31D1">
      <w:pPr>
        <w:tabs>
          <w:tab w:val="left" w:pos="360"/>
        </w:tabs>
        <w:ind w:left="360" w:hanging="360"/>
        <w:jc w:val="both"/>
        <w:rPr>
          <w:rFonts w:cs="Times New Roman"/>
        </w:rPr>
      </w:pPr>
      <w:r w:rsidRPr="005F3B71">
        <w:rPr>
          <w:rFonts w:cs="Times New Roman"/>
        </w:rPr>
        <w:t>1.</w:t>
      </w:r>
      <w:r w:rsidRPr="005F3B71">
        <w:rPr>
          <w:rFonts w:cs="Times New Roman"/>
        </w:rPr>
        <w:tab/>
        <w:t xml:space="preserve">Bij de opening van iedere zitting treedt het oudste aanwezige lid in jaren als tijdelijk voorzitter op totdat de voorzitter van de Raad overeenkomstig artikel 3 is benoemd. </w:t>
      </w:r>
    </w:p>
    <w:p w:rsidR="001C31D1" w:rsidRPr="005F3B71" w:rsidRDefault="001C31D1" w:rsidP="001C31D1">
      <w:pPr>
        <w:tabs>
          <w:tab w:val="left" w:pos="360"/>
        </w:tabs>
        <w:jc w:val="both"/>
        <w:rPr>
          <w:rFonts w:cs="Times New Roman"/>
        </w:rPr>
      </w:pPr>
    </w:p>
    <w:p w:rsidR="001C31D1" w:rsidRPr="005F3B71" w:rsidRDefault="001C31D1" w:rsidP="001C31D1">
      <w:pPr>
        <w:tabs>
          <w:tab w:val="left" w:pos="360"/>
        </w:tabs>
        <w:ind w:left="360"/>
        <w:jc w:val="both"/>
        <w:rPr>
          <w:rFonts w:cs="Times New Roman"/>
        </w:rPr>
      </w:pPr>
      <w:r w:rsidRPr="005F3B71">
        <w:rPr>
          <w:rFonts w:cs="Times New Roman"/>
        </w:rPr>
        <w:t xml:space="preserve">Zij of hij verklaart de zitting geopend en heeft uitsluitend tot taak de verrichtingen inzake het in artikel 2 omschreven onderzoek van de geloofsbrieven en de in artikel 3 omschreven benoeming van het Bureau te leiden.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2.</w:t>
      </w:r>
      <w:r w:rsidRPr="005F3B71">
        <w:rPr>
          <w:rFonts w:cs="Times New Roman"/>
        </w:rPr>
        <w:tab/>
        <w:t xml:space="preserve">De twee jongste aanwezige leden in jaren treden als tijdelijk secretaris op totdat de secretarissen van de Raad overeenkomstig artikel 3 zijn benoemd. </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3.</w:t>
      </w:r>
      <w:r w:rsidRPr="005F3B71">
        <w:rPr>
          <w:rFonts w:cs="Times New Roman"/>
        </w:rPr>
        <w:tab/>
        <w:t xml:space="preserve">Tijdelijk voorzitter en tijdelijke secretarissen vormen samen het </w:t>
      </w:r>
      <w:r w:rsidR="002A658F" w:rsidRPr="005F3B71">
        <w:rPr>
          <w:rFonts w:cs="Times New Roman"/>
        </w:rPr>
        <w:t>V</w:t>
      </w:r>
      <w:r w:rsidRPr="005F3B71">
        <w:rPr>
          <w:rFonts w:cs="Times New Roman"/>
        </w:rPr>
        <w:t xml:space="preserve">oorlopig Bureau. </w:t>
      </w:r>
    </w:p>
    <w:p w:rsidR="001C31D1" w:rsidRPr="005F3B71" w:rsidRDefault="001C31D1" w:rsidP="001C31D1">
      <w:pPr>
        <w:rPr>
          <w:rFonts w:cs="Times New Roman"/>
        </w:rPr>
      </w:pPr>
    </w:p>
    <w:p w:rsidR="001C31D1" w:rsidRPr="005F3B71" w:rsidRDefault="001C31D1" w:rsidP="001C31D1">
      <w:pPr>
        <w:rPr>
          <w:rFonts w:cs="Times New Roman"/>
        </w:rPr>
      </w:pPr>
    </w:p>
    <w:p w:rsidR="001C31D1" w:rsidRPr="005F3B71" w:rsidRDefault="001C31D1" w:rsidP="001C31D1">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II</w:t>
      </w:r>
    </w:p>
    <w:p w:rsidR="001C31D1" w:rsidRPr="005F3B71" w:rsidRDefault="001C31D1" w:rsidP="001C31D1">
      <w:pPr>
        <w:jc w:val="center"/>
        <w:rPr>
          <w:rFonts w:cs="Times New Roman"/>
          <w:b/>
          <w:bCs/>
          <w:smallCaps/>
        </w:rPr>
      </w:pPr>
      <w:r w:rsidRPr="005F3B71">
        <w:rPr>
          <w:rFonts w:cs="Times New Roman"/>
          <w:b/>
          <w:bCs/>
          <w:smallCaps/>
        </w:rPr>
        <w:t>Onderzoek van de geloofsbrieven</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2</w:t>
      </w:r>
    </w:p>
    <w:p w:rsidR="001C31D1" w:rsidRPr="005F3B71" w:rsidRDefault="001C31D1" w:rsidP="001C31D1">
      <w:pPr>
        <w:jc w:val="both"/>
        <w:rPr>
          <w:rFonts w:cs="Times New Roman"/>
        </w:rPr>
      </w:pPr>
      <w:r w:rsidRPr="005F3B71">
        <w:rPr>
          <w:rFonts w:cs="Times New Roman"/>
        </w:rPr>
        <w:t xml:space="preserve">Bij elke vernieuwing van de Raad of bij vervanging van één of meer leden, neemt de Raad kennis van de documenten van het Brussels Hoofdstedelijk Parlement betreffende het onderzoek van de geloofsbrieven en de eedaflegging van zijn leden. </w:t>
      </w:r>
    </w:p>
    <w:p w:rsidR="001C31D1" w:rsidRPr="005F3B71" w:rsidRDefault="001C31D1" w:rsidP="001C31D1">
      <w:pPr>
        <w:jc w:val="both"/>
        <w:rPr>
          <w:rFonts w:cs="Times New Roman"/>
        </w:rPr>
      </w:pPr>
    </w:p>
    <w:p w:rsidR="001C31D1" w:rsidRPr="005F3B71" w:rsidRDefault="001C31D1" w:rsidP="001C31D1">
      <w:pPr>
        <w:rPr>
          <w:rFonts w:cs="Times New Roman"/>
        </w:rPr>
      </w:pPr>
    </w:p>
    <w:p w:rsidR="001C31D1" w:rsidRPr="005F3B71" w:rsidRDefault="001C31D1" w:rsidP="001C31D1">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III</w:t>
      </w:r>
    </w:p>
    <w:p w:rsidR="001C31D1" w:rsidRPr="005F3B71" w:rsidRDefault="001C31D1" w:rsidP="001C31D1">
      <w:pPr>
        <w:jc w:val="center"/>
        <w:rPr>
          <w:rFonts w:cs="Times New Roman"/>
          <w:b/>
          <w:bCs/>
          <w:smallCaps/>
        </w:rPr>
      </w:pPr>
      <w:r w:rsidRPr="005F3B71">
        <w:rPr>
          <w:rFonts w:cs="Times New Roman"/>
          <w:b/>
          <w:bCs/>
          <w:smallCaps/>
        </w:rPr>
        <w:t>Bureau en Uitgebreid Bureau</w:t>
      </w:r>
    </w:p>
    <w:p w:rsidR="001C31D1" w:rsidRPr="005F3B71" w:rsidRDefault="001C31D1" w:rsidP="001C31D1">
      <w:pPr>
        <w:jc w:val="center"/>
        <w:rPr>
          <w:rFonts w:cs="Times New Roman"/>
        </w:rPr>
      </w:pPr>
    </w:p>
    <w:p w:rsidR="001C31D1" w:rsidRPr="005F3B71" w:rsidRDefault="001C31D1" w:rsidP="001C31D1">
      <w:pPr>
        <w:jc w:val="center"/>
        <w:rPr>
          <w:rFonts w:cs="Times New Roman"/>
        </w:rPr>
      </w:pPr>
      <w:r w:rsidRPr="005F3B71">
        <w:rPr>
          <w:rFonts w:cs="Times New Roman"/>
        </w:rPr>
        <w:t>AFDELING I</w:t>
      </w:r>
    </w:p>
    <w:p w:rsidR="001C31D1" w:rsidRPr="005F3B71" w:rsidRDefault="001C31D1" w:rsidP="001C31D1">
      <w:pPr>
        <w:jc w:val="center"/>
        <w:rPr>
          <w:rFonts w:cs="Times New Roman"/>
          <w:b/>
          <w:bCs/>
          <w:i/>
          <w:iCs/>
        </w:rPr>
      </w:pPr>
      <w:r w:rsidRPr="005F3B71">
        <w:rPr>
          <w:rFonts w:cs="Times New Roman"/>
          <w:b/>
          <w:bCs/>
          <w:i/>
          <w:iCs/>
        </w:rPr>
        <w:t>Bureau</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3</w:t>
      </w:r>
    </w:p>
    <w:p w:rsidR="001C31D1" w:rsidRPr="005F3B71" w:rsidRDefault="001C31D1" w:rsidP="001C31D1">
      <w:pPr>
        <w:tabs>
          <w:tab w:val="left" w:pos="360"/>
        </w:tabs>
        <w:ind w:left="360" w:hanging="360"/>
        <w:jc w:val="both"/>
        <w:rPr>
          <w:rFonts w:cs="Times New Roman"/>
        </w:rPr>
      </w:pPr>
      <w:r w:rsidRPr="005F3B71">
        <w:rPr>
          <w:rFonts w:cs="Times New Roman"/>
        </w:rPr>
        <w:t>1.</w:t>
      </w:r>
      <w:r w:rsidRPr="005F3B71">
        <w:rPr>
          <w:rFonts w:cs="Times New Roman"/>
        </w:rPr>
        <w:tab/>
        <w:t xml:space="preserve">Bij de opening van iedere zitting benoemt de Raad uit zijn leden bij afzonderlijke stemming achtereenvolgens een voorzitter, een ondervoorzitter en bij gezamenlijke stemming vijf secretarissen, die samen het Bureau vormen. </w:t>
      </w:r>
    </w:p>
    <w:p w:rsidR="00D27AAE" w:rsidRPr="005F3B71" w:rsidRDefault="00D27AAE">
      <w:pPr>
        <w:suppressAutoHyphens w:val="0"/>
        <w:spacing w:after="160" w:line="259" w:lineRule="auto"/>
        <w:rPr>
          <w:rFonts w:cs="Times New Roman"/>
        </w:rPr>
      </w:pPr>
      <w:r w:rsidRPr="005F3B71">
        <w:rPr>
          <w:rFonts w:cs="Times New Roman"/>
        </w:rPr>
        <w:br w:type="page"/>
      </w:r>
    </w:p>
    <w:p w:rsidR="001C31D1" w:rsidRPr="005F3B71" w:rsidRDefault="001C31D1" w:rsidP="005F3B71">
      <w:pPr>
        <w:tabs>
          <w:tab w:val="left" w:pos="360"/>
        </w:tabs>
        <w:ind w:left="426" w:hanging="426"/>
        <w:jc w:val="both"/>
        <w:rPr>
          <w:rFonts w:cs="Times New Roman"/>
        </w:rPr>
      </w:pPr>
      <w:r w:rsidRPr="005F3B71">
        <w:rPr>
          <w:rFonts w:cs="Times New Roman"/>
        </w:rPr>
        <w:lastRenderedPageBreak/>
        <w:t>2.</w:t>
      </w:r>
      <w:r w:rsidRPr="005F3B71">
        <w:rPr>
          <w:rFonts w:cs="Times New Roman"/>
        </w:rPr>
        <w:tab/>
        <w:t>De Raad kan het aantal ondervoorzitters en het aantal sec</w:t>
      </w:r>
      <w:r w:rsidR="005F3B71">
        <w:rPr>
          <w:rFonts w:cs="Times New Roman"/>
        </w:rPr>
        <w:t>retarissen vermeerderen of ver</w:t>
      </w:r>
      <w:r w:rsidRPr="005F3B71">
        <w:rPr>
          <w:rFonts w:cs="Times New Roman"/>
        </w:rPr>
        <w:t xml:space="preserve">minderen. </w:t>
      </w:r>
    </w:p>
    <w:p w:rsidR="005B5477" w:rsidRPr="005F3B71" w:rsidRDefault="005B5477" w:rsidP="001C31D1">
      <w:pPr>
        <w:tabs>
          <w:tab w:val="left" w:pos="360"/>
        </w:tabs>
        <w:jc w:val="both"/>
        <w:rPr>
          <w:rFonts w:cs="Times New Roman"/>
        </w:rPr>
      </w:pPr>
    </w:p>
    <w:p w:rsidR="001C31D1" w:rsidRPr="005F3B71" w:rsidRDefault="00D32DC7" w:rsidP="001C31D1">
      <w:pPr>
        <w:tabs>
          <w:tab w:val="left" w:pos="360"/>
        </w:tabs>
        <w:jc w:val="both"/>
        <w:rPr>
          <w:rFonts w:cs="Times New Roman"/>
        </w:rPr>
      </w:pPr>
      <w:r w:rsidRPr="005F3B71">
        <w:rPr>
          <w:rFonts w:cs="Times New Roman"/>
        </w:rPr>
        <w:t>3</w:t>
      </w:r>
      <w:r w:rsidR="001C31D1" w:rsidRPr="005F3B71">
        <w:rPr>
          <w:rFonts w:cs="Times New Roman"/>
        </w:rPr>
        <w:t>.</w:t>
      </w:r>
      <w:r w:rsidR="001C31D1" w:rsidRPr="005F3B71">
        <w:rPr>
          <w:rFonts w:cs="Times New Roman"/>
        </w:rPr>
        <w:tab/>
        <w:t xml:space="preserve">Het Bureau is verantwoordelijk voor de administratie en de financiën van de Raad. </w:t>
      </w:r>
    </w:p>
    <w:p w:rsidR="001C31D1" w:rsidRPr="005F3B71" w:rsidRDefault="001C31D1" w:rsidP="001C31D1">
      <w:pPr>
        <w:jc w:val="both"/>
        <w:rPr>
          <w:rFonts w:cs="Times New Roman"/>
        </w:rPr>
      </w:pPr>
    </w:p>
    <w:p w:rsidR="001C31D1" w:rsidRPr="005F3B71" w:rsidRDefault="00D32DC7" w:rsidP="001C31D1">
      <w:pPr>
        <w:tabs>
          <w:tab w:val="left" w:pos="360"/>
        </w:tabs>
        <w:ind w:left="360" w:hanging="360"/>
        <w:jc w:val="both"/>
        <w:rPr>
          <w:rFonts w:cs="Times New Roman"/>
        </w:rPr>
      </w:pPr>
      <w:r w:rsidRPr="005F3B71">
        <w:rPr>
          <w:rFonts w:cs="Times New Roman"/>
        </w:rPr>
        <w:t>4</w:t>
      </w:r>
      <w:r w:rsidR="001C31D1" w:rsidRPr="005F3B71">
        <w:rPr>
          <w:rFonts w:cs="Times New Roman"/>
        </w:rPr>
        <w:t>.</w:t>
      </w:r>
      <w:r w:rsidR="001C31D1" w:rsidRPr="005F3B71">
        <w:rPr>
          <w:rFonts w:cs="Times New Roman"/>
        </w:rPr>
        <w:tab/>
        <w:t xml:space="preserve">Bij ontbinding van het Brussels Hoofdstedelijk Parlement ofwel wanneer de zitting is gesloten of reeds geopend en er nog geen Bureau overeenkomstig punt 1 is benoemd, handelt het scheidend Bureau de lopende zaken af, onverminderd de bepalingen van artikel 1. </w:t>
      </w:r>
    </w:p>
    <w:p w:rsidR="001C31D1" w:rsidRPr="005F3B71" w:rsidRDefault="001C31D1" w:rsidP="001C31D1">
      <w:pPr>
        <w:jc w:val="both"/>
        <w:rPr>
          <w:rFonts w:cs="Times New Roman"/>
        </w:rPr>
      </w:pPr>
    </w:p>
    <w:p w:rsidR="001C31D1" w:rsidRPr="005F3B71" w:rsidRDefault="001C31D1" w:rsidP="001C31D1">
      <w:pPr>
        <w:tabs>
          <w:tab w:val="left" w:pos="360"/>
        </w:tabs>
        <w:ind w:left="360"/>
        <w:jc w:val="both"/>
        <w:rPr>
          <w:rFonts w:cs="Times New Roman"/>
        </w:rPr>
      </w:pPr>
      <w:r w:rsidRPr="005F3B71">
        <w:rPr>
          <w:rFonts w:cs="Times New Roman"/>
        </w:rPr>
        <w:t>Het mandaat van een lid van het scheidend Bureau, dat niet opnieuw tot volksvertegenwoordiger is uitgeroepen, vervalt van rechtswege.</w:t>
      </w:r>
    </w:p>
    <w:p w:rsidR="001C31D1" w:rsidRPr="005F3B71" w:rsidRDefault="001C31D1" w:rsidP="001C31D1">
      <w:pPr>
        <w:jc w:val="both"/>
        <w:rPr>
          <w:rFonts w:cs="Times New Roman"/>
        </w:rPr>
      </w:pPr>
    </w:p>
    <w:p w:rsidR="001C31D1" w:rsidRPr="005F3B71" w:rsidRDefault="00D32DC7" w:rsidP="001C31D1">
      <w:pPr>
        <w:tabs>
          <w:tab w:val="left" w:pos="360"/>
        </w:tabs>
        <w:ind w:left="360" w:hanging="360"/>
        <w:jc w:val="both"/>
        <w:rPr>
          <w:rFonts w:cs="Times New Roman"/>
        </w:rPr>
      </w:pPr>
      <w:r w:rsidRPr="005F3B71">
        <w:rPr>
          <w:rFonts w:cs="Times New Roman"/>
        </w:rPr>
        <w:t>5</w:t>
      </w:r>
      <w:r w:rsidR="001C31D1" w:rsidRPr="005F3B71">
        <w:rPr>
          <w:rFonts w:cs="Times New Roman"/>
        </w:rPr>
        <w:t>.</w:t>
      </w:r>
      <w:r w:rsidR="001C31D1" w:rsidRPr="005F3B71">
        <w:rPr>
          <w:rFonts w:cs="Times New Roman"/>
        </w:rPr>
        <w:tab/>
        <w:t xml:space="preserve">De voorzitters van de fracties, met inbegrip van de fracties die niet vertegenwoordigd zijn in het Bureau, worden in kennis gesteld van alle beslissingen van het Bureau. </w:t>
      </w:r>
    </w:p>
    <w:p w:rsidR="001C31D1" w:rsidRPr="005F3B71" w:rsidRDefault="001C31D1" w:rsidP="001C31D1">
      <w:pPr>
        <w:rPr>
          <w:rFonts w:cs="Times New Roman"/>
        </w:rPr>
      </w:pPr>
    </w:p>
    <w:p w:rsidR="001C31D1" w:rsidRPr="005F3B71" w:rsidRDefault="001C31D1" w:rsidP="001C31D1">
      <w:pPr>
        <w:rPr>
          <w:rFonts w:cs="Times New Roman"/>
          <w:iCs/>
        </w:rPr>
      </w:pPr>
    </w:p>
    <w:p w:rsidR="001C31D1" w:rsidRPr="005F3B71" w:rsidRDefault="001C31D1" w:rsidP="001C31D1">
      <w:pPr>
        <w:jc w:val="center"/>
        <w:rPr>
          <w:rFonts w:cs="Times New Roman"/>
          <w:b/>
          <w:i/>
          <w:iCs/>
          <w:u w:val="single"/>
        </w:rPr>
      </w:pPr>
      <w:r w:rsidRPr="005F3B71">
        <w:rPr>
          <w:rFonts w:cs="Times New Roman"/>
          <w:b/>
          <w:i/>
          <w:iCs/>
          <w:u w:val="single"/>
        </w:rPr>
        <w:t>Artikel 4</w:t>
      </w:r>
    </w:p>
    <w:p w:rsidR="001C31D1" w:rsidRPr="005F3B71" w:rsidRDefault="001C31D1" w:rsidP="001C31D1">
      <w:pPr>
        <w:jc w:val="both"/>
        <w:rPr>
          <w:rFonts w:cs="Times New Roman"/>
        </w:rPr>
      </w:pPr>
      <w:r w:rsidRPr="005F3B71">
        <w:rPr>
          <w:rFonts w:cs="Times New Roman"/>
        </w:rPr>
        <w:t>Zodra het Bureau is benoemd, verklaart de voorzitter de Raad voor samengesteld en geeft zij of hij hiervan kennis aan het College van de Vlaamse Gemeenschapscommissie, hierna genoemd het College, het Brussels Hoofdstedelijk Parlement, de Verenigde Vergadering van de Gemeenschappelijke Gemeenschapscommissie, het Parlement van de Franse Gemeenschapscommissie, het Vlaams Parlement, het Franse Gemeenschapsparlement, het Parlement van de Duitstalige Gemeenschap, het Waals Parlement en de Wetgevende Kamers.</w:t>
      </w:r>
    </w:p>
    <w:p w:rsidR="001C31D1" w:rsidRPr="005F3B71" w:rsidRDefault="001C31D1" w:rsidP="001C31D1">
      <w:pPr>
        <w:rPr>
          <w:rFonts w:cs="Times New Roman"/>
        </w:rPr>
      </w:pPr>
    </w:p>
    <w:p w:rsidR="001C31D1" w:rsidRPr="005F3B71" w:rsidRDefault="001C31D1" w:rsidP="001C31D1">
      <w:pPr>
        <w:rPr>
          <w:rFonts w:cs="Times New Roman"/>
        </w:rPr>
      </w:pPr>
    </w:p>
    <w:p w:rsidR="001C31D1" w:rsidRPr="005F3B71" w:rsidRDefault="001C31D1" w:rsidP="001C31D1">
      <w:pPr>
        <w:jc w:val="center"/>
        <w:rPr>
          <w:rFonts w:cs="Times New Roman"/>
          <w:b/>
          <w:u w:val="single"/>
        </w:rPr>
      </w:pPr>
      <w:r w:rsidRPr="005F3B71">
        <w:rPr>
          <w:rFonts w:cs="Times New Roman"/>
          <w:b/>
          <w:i/>
          <w:iCs/>
          <w:u w:val="single"/>
        </w:rPr>
        <w:t>Artikel 5</w:t>
      </w:r>
    </w:p>
    <w:p w:rsidR="001C31D1" w:rsidRPr="005F3B71" w:rsidRDefault="001C31D1" w:rsidP="001C31D1">
      <w:pPr>
        <w:jc w:val="both"/>
        <w:rPr>
          <w:rFonts w:cs="Times New Roman"/>
        </w:rPr>
      </w:pPr>
      <w:r w:rsidRPr="005F3B71">
        <w:rPr>
          <w:rFonts w:cs="Times New Roman"/>
        </w:rPr>
        <w:t>Onder beding van verantwoording en behoudens herroeping delegeert de Raad zijn bevoegdheid aan het Bureau voor de regeling van alle onvoorziene of dringende aangelegenheden waarin de belangen van de Raad moeten worden gevrijwaard.</w:t>
      </w:r>
    </w:p>
    <w:p w:rsidR="001C31D1" w:rsidRPr="005F3B71" w:rsidRDefault="001C31D1" w:rsidP="001C31D1">
      <w:pPr>
        <w:jc w:val="both"/>
        <w:rPr>
          <w:rFonts w:cs="Times New Roman"/>
        </w:rPr>
      </w:pPr>
    </w:p>
    <w:p w:rsidR="001C31D1" w:rsidRPr="005F3B71" w:rsidRDefault="001C31D1" w:rsidP="001C31D1">
      <w:pPr>
        <w:jc w:val="both"/>
        <w:rPr>
          <w:rFonts w:cs="Times New Roman"/>
        </w:rPr>
      </w:pPr>
    </w:p>
    <w:p w:rsidR="001C31D1" w:rsidRPr="005F3B71" w:rsidRDefault="001C31D1" w:rsidP="001C31D1">
      <w:pPr>
        <w:jc w:val="center"/>
        <w:rPr>
          <w:rFonts w:cs="Times New Roman"/>
        </w:rPr>
      </w:pPr>
      <w:r w:rsidRPr="005F3B71">
        <w:rPr>
          <w:rFonts w:cs="Times New Roman"/>
        </w:rPr>
        <w:t>AFDELING II</w:t>
      </w:r>
    </w:p>
    <w:p w:rsidR="001C31D1" w:rsidRPr="005F3B71" w:rsidRDefault="001C31D1" w:rsidP="001C31D1">
      <w:pPr>
        <w:jc w:val="center"/>
        <w:rPr>
          <w:rFonts w:cs="Times New Roman"/>
          <w:b/>
          <w:bCs/>
          <w:i/>
          <w:iCs/>
        </w:rPr>
      </w:pPr>
      <w:r w:rsidRPr="005F3B71">
        <w:rPr>
          <w:rFonts w:cs="Times New Roman"/>
          <w:b/>
          <w:bCs/>
          <w:i/>
          <w:iCs/>
        </w:rPr>
        <w:t>Uitgebreid Bureau</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6</w:t>
      </w:r>
    </w:p>
    <w:p w:rsidR="001C31D1" w:rsidRPr="005F3B71" w:rsidRDefault="001C31D1" w:rsidP="001C31D1">
      <w:pPr>
        <w:tabs>
          <w:tab w:val="left" w:pos="360"/>
        </w:tabs>
        <w:jc w:val="both"/>
        <w:rPr>
          <w:rFonts w:cs="Times New Roman"/>
        </w:rPr>
      </w:pPr>
      <w:r w:rsidRPr="005F3B71">
        <w:rPr>
          <w:rFonts w:cs="Times New Roman"/>
        </w:rPr>
        <w:t xml:space="preserve">1. </w:t>
      </w:r>
      <w:r w:rsidRPr="005F3B71">
        <w:rPr>
          <w:rFonts w:cs="Times New Roman"/>
        </w:rPr>
        <w:tab/>
        <w:t xml:space="preserve">Samenstelling </w:t>
      </w:r>
    </w:p>
    <w:p w:rsidR="001C31D1" w:rsidRPr="005F3B71" w:rsidRDefault="001C31D1" w:rsidP="001C31D1">
      <w:pPr>
        <w:tabs>
          <w:tab w:val="left" w:pos="360"/>
        </w:tabs>
        <w:ind w:left="360"/>
        <w:jc w:val="both"/>
        <w:rPr>
          <w:rFonts w:cs="Times New Roman"/>
        </w:rPr>
      </w:pPr>
      <w:r w:rsidRPr="005F3B71">
        <w:rPr>
          <w:rFonts w:cs="Times New Roman"/>
        </w:rPr>
        <w:t>De voorzitters van de politieke fracties nemen alleen in politieke aangelegenheden deel aan de werkzaamheden van het Bureau, waarmee zij samen het Uitgebreid Bureau vormen.</w:t>
      </w:r>
    </w:p>
    <w:p w:rsidR="001C31D1" w:rsidRPr="005F3B71" w:rsidRDefault="001C31D1" w:rsidP="001C31D1">
      <w:pPr>
        <w:ind w:left="737"/>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 xml:space="preserve">2. </w:t>
      </w:r>
      <w:r w:rsidRPr="005F3B71">
        <w:rPr>
          <w:rFonts w:cs="Times New Roman"/>
        </w:rPr>
        <w:tab/>
        <w:t xml:space="preserve">Bevoegdheden </w:t>
      </w:r>
    </w:p>
    <w:p w:rsidR="001C31D1" w:rsidRPr="005F3B71" w:rsidRDefault="001C31D1" w:rsidP="001C31D1">
      <w:pPr>
        <w:tabs>
          <w:tab w:val="left" w:pos="360"/>
        </w:tabs>
        <w:ind w:left="360"/>
        <w:jc w:val="both"/>
        <w:rPr>
          <w:rFonts w:cs="Times New Roman"/>
        </w:rPr>
      </w:pPr>
      <w:r w:rsidRPr="005F3B71">
        <w:rPr>
          <w:rFonts w:cs="Times New Roman"/>
        </w:rPr>
        <w:t xml:space="preserve">Het Uitgebreid Bureau coördineert de gehele politieke werking van de Raad, inzonderheid de plenaire vergaderingen en de commissievergaderingen. </w:t>
      </w:r>
    </w:p>
    <w:p w:rsidR="001C31D1" w:rsidRPr="005F3B71" w:rsidRDefault="001C31D1" w:rsidP="001C31D1">
      <w:pPr>
        <w:jc w:val="both"/>
        <w:rPr>
          <w:rFonts w:cs="Times New Roman"/>
        </w:rPr>
      </w:pPr>
    </w:p>
    <w:p w:rsidR="001C31D1" w:rsidRPr="005F3B71" w:rsidRDefault="001C31D1" w:rsidP="001C31D1">
      <w:pPr>
        <w:rPr>
          <w:rFonts w:cs="Times New Roman"/>
        </w:rPr>
      </w:pPr>
    </w:p>
    <w:p w:rsidR="005A026D" w:rsidRPr="005F3B71" w:rsidRDefault="005A026D">
      <w:pPr>
        <w:suppressAutoHyphens w:val="0"/>
        <w:spacing w:after="160" w:line="259" w:lineRule="auto"/>
        <w:rPr>
          <w:rFonts w:cs="Times New Roman"/>
        </w:rPr>
      </w:pPr>
      <w:r w:rsidRPr="005F3B71">
        <w:rPr>
          <w:rFonts w:cs="Times New Roman"/>
        </w:rPr>
        <w:br w:type="page"/>
      </w:r>
    </w:p>
    <w:p w:rsidR="001C31D1" w:rsidRPr="005F3B71" w:rsidRDefault="001C31D1" w:rsidP="001C31D1">
      <w:pPr>
        <w:jc w:val="center"/>
        <w:rPr>
          <w:rFonts w:cs="Times New Roman"/>
        </w:rPr>
      </w:pPr>
      <w:r w:rsidRPr="005F3B71">
        <w:rPr>
          <w:rFonts w:cs="Times New Roman"/>
        </w:rPr>
        <w:lastRenderedPageBreak/>
        <w:t>AFDELING III</w:t>
      </w:r>
    </w:p>
    <w:p w:rsidR="001C31D1" w:rsidRPr="005F3B71" w:rsidRDefault="001C31D1" w:rsidP="001C31D1">
      <w:pPr>
        <w:jc w:val="center"/>
        <w:rPr>
          <w:rFonts w:cs="Times New Roman"/>
          <w:b/>
          <w:bCs/>
          <w:i/>
          <w:iCs/>
        </w:rPr>
      </w:pPr>
      <w:r w:rsidRPr="005F3B71">
        <w:rPr>
          <w:rFonts w:cs="Times New Roman"/>
          <w:b/>
          <w:bCs/>
          <w:i/>
          <w:iCs/>
        </w:rPr>
        <w:t>Voorzitter</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7</w:t>
      </w:r>
    </w:p>
    <w:p w:rsidR="001C31D1" w:rsidRPr="005F3B71" w:rsidRDefault="001C31D1" w:rsidP="001C31D1">
      <w:pPr>
        <w:tabs>
          <w:tab w:val="left" w:pos="360"/>
        </w:tabs>
        <w:ind w:left="360" w:hanging="360"/>
        <w:jc w:val="both"/>
        <w:rPr>
          <w:rFonts w:cs="Times New Roman"/>
        </w:rPr>
      </w:pPr>
      <w:r w:rsidRPr="005F3B71">
        <w:rPr>
          <w:rFonts w:cs="Times New Roman"/>
        </w:rPr>
        <w:t>1.</w:t>
      </w:r>
      <w:r w:rsidRPr="005F3B71">
        <w:rPr>
          <w:rFonts w:cs="Times New Roman"/>
        </w:rPr>
        <w:tab/>
        <w:t xml:space="preserve">De voorzitter leidt de werkzaamheden van de Raad en van het Bureau en het Uitgebreid Bureau; oordeelt over de ontvankelijkheid van alle bij de Raad aanhangig gemaakte zaken, behoudens andersluidende bepalingen; doet het reglement naleven; handhaaft de orde bij de beraadslagingen; verleent het woord; formuleert de punten waarover de Raad een besluit of beslissing moet nemen; kondigt de uitslag van de stemmingen af; ondertekent elk besluit van de Raad en elke beslissing van het Bureau en het Uitgebreid Bureau; zorgt voor de uitvoering van de door de Raad en het Bureau en het Uitgebreid Bureau genomen beslissingen.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2.</w:t>
      </w:r>
      <w:r w:rsidRPr="005F3B71">
        <w:rPr>
          <w:rFonts w:cs="Times New Roman"/>
        </w:rPr>
        <w:tab/>
        <w:t>De voorzitter vertegenwoordigt de Raad naar buiten. Behoudens andersluidende beslissing van het Uitgebreid Bureau, vertegenwoordigt de voorzitter ook de commissies naar buiten. Zij of hij vertegenwoordigt de Raad in alle contacten die de Raad onderhoudt met andere parlementaire assemble</w:t>
      </w:r>
      <w:r w:rsidR="00A1116A" w:rsidRPr="005F3B71">
        <w:rPr>
          <w:rFonts w:cs="Times New Roman"/>
        </w:rPr>
        <w:t>es, overheids-, administratieve</w:t>
      </w:r>
      <w:r w:rsidRPr="005F3B71">
        <w:rPr>
          <w:rFonts w:cs="Times New Roman"/>
        </w:rPr>
        <w:t xml:space="preserve"> of andere officiële instellingen zowel in binnen- als in buitenland. De voorzitter leidt de afvaardigingen van de Raad en treedt als woordvoerder op. Indien de voorzitter geen deel uitmaakt van de delegatie van de Raad, duidt het Bureau de delegatieleider aan.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3.</w:t>
      </w:r>
      <w:r w:rsidRPr="005F3B71">
        <w:rPr>
          <w:rFonts w:cs="Times New Roman"/>
        </w:rPr>
        <w:tab/>
        <w:t xml:space="preserve">Indien de voorzitter in een beraadslaging het woord wil voeren, verlaat zij of hij de voorzittersstoel behalve als zij of hij spreekt ter uitvoering van de haar of hem opgedragen taak. Zij of hij neemt die niet weer in zolang de betrokken beraadslaging aan de orde is.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4.</w:t>
      </w:r>
      <w:r w:rsidRPr="005F3B71">
        <w:rPr>
          <w:rFonts w:cs="Times New Roman"/>
        </w:rPr>
        <w:tab/>
        <w:t xml:space="preserve">De voorzitter geeft de Raad kennis van de ingekomen stukken en formuleert de besluiten omtrent hun behandeling. </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5.</w:t>
      </w:r>
      <w:r w:rsidRPr="005F3B71">
        <w:rPr>
          <w:rFonts w:cs="Times New Roman"/>
        </w:rPr>
        <w:tab/>
        <w:t xml:space="preserve">De ondervoorzitter die de voorzitter vervangt, heeft dezelfde bevoegdheid als de voorzitter.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6.</w:t>
      </w:r>
      <w:r w:rsidRPr="005F3B71">
        <w:rPr>
          <w:rFonts w:cs="Times New Roman"/>
        </w:rPr>
        <w:tab/>
        <w:t xml:space="preserve">Indien de voorzitter en de ondervoorzitter verhinderd zijn, wordt de vergadering voorgezeten door het oudste aanwezige raadslid in jaren. </w:t>
      </w:r>
    </w:p>
    <w:p w:rsidR="001C31D1" w:rsidRPr="005F3B71" w:rsidRDefault="001C31D1" w:rsidP="001C31D1">
      <w:pPr>
        <w:rPr>
          <w:rFonts w:cs="Times New Roman"/>
        </w:rPr>
      </w:pPr>
    </w:p>
    <w:p w:rsidR="001C31D1" w:rsidRPr="005F3B71" w:rsidRDefault="001C31D1" w:rsidP="00625B94">
      <w:pPr>
        <w:rPr>
          <w:rFonts w:cs="Times New Roman"/>
        </w:rPr>
      </w:pPr>
    </w:p>
    <w:p w:rsidR="001C31D1" w:rsidRPr="005F3B71" w:rsidRDefault="001C31D1" w:rsidP="001C31D1">
      <w:pPr>
        <w:jc w:val="center"/>
        <w:rPr>
          <w:rFonts w:cs="Times New Roman"/>
        </w:rPr>
      </w:pPr>
      <w:r w:rsidRPr="005F3B71">
        <w:rPr>
          <w:rFonts w:cs="Times New Roman"/>
        </w:rPr>
        <w:t>AFDELING IV</w:t>
      </w:r>
    </w:p>
    <w:p w:rsidR="001C31D1" w:rsidRPr="005F3B71" w:rsidRDefault="001C31D1" w:rsidP="001C31D1">
      <w:pPr>
        <w:jc w:val="center"/>
        <w:rPr>
          <w:rFonts w:cs="Times New Roman"/>
          <w:b/>
          <w:bCs/>
          <w:i/>
          <w:iCs/>
        </w:rPr>
      </w:pPr>
      <w:r w:rsidRPr="005F3B71">
        <w:rPr>
          <w:rFonts w:cs="Times New Roman"/>
          <w:b/>
          <w:bCs/>
          <w:i/>
          <w:iCs/>
        </w:rPr>
        <w:t>Secretarissen</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8</w:t>
      </w:r>
    </w:p>
    <w:p w:rsidR="001C31D1" w:rsidRPr="005F3B71" w:rsidRDefault="001C31D1" w:rsidP="001C31D1">
      <w:pPr>
        <w:jc w:val="both"/>
        <w:rPr>
          <w:rFonts w:cs="Times New Roman"/>
        </w:rPr>
      </w:pPr>
      <w:r w:rsidRPr="005F3B71">
        <w:rPr>
          <w:rFonts w:cs="Times New Roman"/>
        </w:rPr>
        <w:t xml:space="preserve">De secretarissen houden toezicht op de redactie van de notulen, houden de hoofdelijke oproeping en tekenen de stemmingen aan. </w:t>
      </w:r>
    </w:p>
    <w:p w:rsidR="001C31D1" w:rsidRPr="005F3B71" w:rsidRDefault="001C31D1" w:rsidP="001C31D1">
      <w:pPr>
        <w:jc w:val="both"/>
        <w:rPr>
          <w:rFonts w:cs="Times New Roman"/>
        </w:rPr>
      </w:pPr>
    </w:p>
    <w:p w:rsidR="001C31D1" w:rsidRPr="005F3B71" w:rsidRDefault="001C31D1" w:rsidP="001C31D1">
      <w:pPr>
        <w:jc w:val="both"/>
        <w:rPr>
          <w:rFonts w:cs="Times New Roman"/>
        </w:rPr>
      </w:pPr>
      <w:r w:rsidRPr="005F3B71">
        <w:rPr>
          <w:rFonts w:cs="Times New Roman"/>
        </w:rPr>
        <w:t xml:space="preserve">Het Bureau wijst voor het geldelijk beheer één (of meer) secretaris (secretarissen) aan, die de rekening controleert (controleren) en verantwoording aflegt (afleggen) bij de Raad. </w:t>
      </w:r>
    </w:p>
    <w:p w:rsidR="001C31D1" w:rsidRPr="005F3B71" w:rsidRDefault="001C31D1" w:rsidP="001C31D1">
      <w:pPr>
        <w:jc w:val="both"/>
        <w:rPr>
          <w:rFonts w:cs="Times New Roman"/>
        </w:rPr>
      </w:pPr>
    </w:p>
    <w:p w:rsidR="0091661F" w:rsidRPr="005F3B71" w:rsidRDefault="0091661F">
      <w:pPr>
        <w:suppressAutoHyphens w:val="0"/>
        <w:spacing w:after="160" w:line="259" w:lineRule="auto"/>
        <w:rPr>
          <w:rFonts w:cs="Times New Roman"/>
        </w:rPr>
      </w:pPr>
      <w:r w:rsidRPr="005F3B71">
        <w:rPr>
          <w:rFonts w:cs="Times New Roman"/>
        </w:rPr>
        <w:br w:type="page"/>
      </w:r>
    </w:p>
    <w:p w:rsidR="001C31D1" w:rsidRPr="005F3B71" w:rsidRDefault="001C31D1" w:rsidP="001C31D1">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lastRenderedPageBreak/>
        <w:t>HOOFDSTUK IV</w:t>
      </w:r>
    </w:p>
    <w:p w:rsidR="001C31D1" w:rsidRPr="005F3B71" w:rsidRDefault="001C31D1" w:rsidP="001C31D1">
      <w:pPr>
        <w:jc w:val="center"/>
        <w:rPr>
          <w:rFonts w:cs="Times New Roman"/>
          <w:b/>
          <w:bCs/>
          <w:smallCaps/>
        </w:rPr>
      </w:pPr>
      <w:r w:rsidRPr="005F3B71">
        <w:rPr>
          <w:rFonts w:cs="Times New Roman"/>
          <w:b/>
          <w:bCs/>
          <w:smallCaps/>
        </w:rPr>
        <w:t>Politieke fracties</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9</w:t>
      </w:r>
    </w:p>
    <w:p w:rsidR="001C31D1" w:rsidRPr="005F3B71" w:rsidRDefault="001C31D1" w:rsidP="001C31D1">
      <w:pPr>
        <w:tabs>
          <w:tab w:val="left" w:pos="360"/>
        </w:tabs>
        <w:jc w:val="both"/>
        <w:rPr>
          <w:rFonts w:cs="Times New Roman"/>
        </w:rPr>
      </w:pPr>
      <w:r w:rsidRPr="005F3B71">
        <w:rPr>
          <w:rFonts w:cs="Times New Roman"/>
        </w:rPr>
        <w:t>1.</w:t>
      </w:r>
      <w:r w:rsidRPr="005F3B71">
        <w:rPr>
          <w:rFonts w:cs="Times New Roman"/>
        </w:rPr>
        <w:tab/>
        <w:t xml:space="preserve">De leden van de Raad verkozen op eenzelfde kieslijst kunnen politieke fracties vormen.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2.</w:t>
      </w:r>
      <w:r w:rsidRPr="005F3B71">
        <w:rPr>
          <w:rFonts w:cs="Times New Roman"/>
        </w:rPr>
        <w:tab/>
        <w:t xml:space="preserve">De politieke fracties delen hun ledenlijst en de naam van hun fractievoorzitter mee aan de voorzitter van de Raad. </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3.</w:t>
      </w:r>
      <w:r w:rsidRPr="005F3B71">
        <w:rPr>
          <w:rFonts w:cs="Times New Roman"/>
        </w:rPr>
        <w:tab/>
        <w:t xml:space="preserve">Een lid kan slechts deel uitmaken van één politieke fractie.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4.</w:t>
      </w:r>
      <w:r w:rsidRPr="005F3B71">
        <w:rPr>
          <w:rFonts w:cs="Times New Roman"/>
        </w:rPr>
        <w:tab/>
        <w:t xml:space="preserve">Om erkend te worden moet een politieke fractie uit ten minste één tiende van het aantal leden van de Raad bestaan. </w:t>
      </w:r>
    </w:p>
    <w:p w:rsidR="001C31D1" w:rsidRPr="005F3B71" w:rsidRDefault="001C31D1" w:rsidP="001C31D1">
      <w:pPr>
        <w:ind w:firstLine="360"/>
        <w:jc w:val="both"/>
        <w:rPr>
          <w:rFonts w:cs="Times New Roman"/>
        </w:rPr>
      </w:pPr>
      <w:r w:rsidRPr="005F3B71">
        <w:rPr>
          <w:rFonts w:cs="Times New Roman"/>
        </w:rPr>
        <w:t xml:space="preserve">Bij de berekening van dit aantal wordt de breuk naar beneden afgerond. </w:t>
      </w:r>
    </w:p>
    <w:p w:rsidR="001C31D1" w:rsidRPr="005F3B71" w:rsidRDefault="001C31D1" w:rsidP="001C31D1">
      <w:pPr>
        <w:jc w:val="both"/>
        <w:rPr>
          <w:rFonts w:cs="Times New Roman"/>
        </w:rPr>
      </w:pPr>
    </w:p>
    <w:p w:rsidR="00625B94" w:rsidRPr="005F3B71" w:rsidRDefault="00625B94" w:rsidP="001C31D1">
      <w:pPr>
        <w:jc w:val="both"/>
        <w:rPr>
          <w:rFonts w:cs="Times New Roman"/>
        </w:rPr>
      </w:pPr>
    </w:p>
    <w:p w:rsidR="001C31D1" w:rsidRPr="005F3B71" w:rsidRDefault="001C31D1" w:rsidP="001C31D1">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V</w:t>
      </w:r>
    </w:p>
    <w:p w:rsidR="001C31D1" w:rsidRPr="005F3B71" w:rsidRDefault="001C31D1" w:rsidP="001C31D1">
      <w:pPr>
        <w:jc w:val="center"/>
        <w:rPr>
          <w:rFonts w:cs="Times New Roman"/>
          <w:smallCaps/>
        </w:rPr>
      </w:pPr>
      <w:r w:rsidRPr="005F3B71">
        <w:rPr>
          <w:rFonts w:cs="Times New Roman"/>
          <w:b/>
          <w:bCs/>
          <w:smallCaps/>
        </w:rPr>
        <w:t>Benoemingen en Voordrachte</w:t>
      </w:r>
      <w:r w:rsidRPr="005F3B71">
        <w:rPr>
          <w:rFonts w:cs="Times New Roman"/>
          <w:b/>
          <w:smallCaps/>
        </w:rPr>
        <w:t>n</w:t>
      </w:r>
    </w:p>
    <w:p w:rsidR="001C31D1" w:rsidRPr="005F3B71" w:rsidRDefault="001C31D1" w:rsidP="001C31D1">
      <w:pPr>
        <w:jc w:val="center"/>
        <w:rPr>
          <w:rFonts w:cs="Times New Roman"/>
          <w:smallCaps/>
        </w:rPr>
      </w:pPr>
      <w:r w:rsidRPr="005F3B71">
        <w:rPr>
          <w:rFonts w:cs="Times New Roman"/>
          <w:b/>
          <w:bCs/>
          <w:smallCaps/>
        </w:rPr>
        <w:t>Evenredige vertegenwoordiging en Procedur</w:t>
      </w:r>
      <w:r w:rsidRPr="005F3B71">
        <w:rPr>
          <w:rFonts w:cs="Times New Roman"/>
          <w:b/>
          <w:smallCaps/>
        </w:rPr>
        <w:t>e</w:t>
      </w:r>
    </w:p>
    <w:p w:rsidR="00ED549F" w:rsidRPr="005F3B71" w:rsidRDefault="00ED549F" w:rsidP="001C31D1">
      <w:pPr>
        <w:jc w:val="center"/>
        <w:rPr>
          <w:rFonts w:cs="Times New Roman"/>
          <w:iCs/>
        </w:rPr>
      </w:pPr>
    </w:p>
    <w:p w:rsidR="001C31D1" w:rsidRPr="005F3B71" w:rsidRDefault="001C31D1" w:rsidP="001C31D1">
      <w:pPr>
        <w:jc w:val="center"/>
        <w:rPr>
          <w:rFonts w:cs="Times New Roman"/>
          <w:b/>
          <w:i/>
          <w:iCs/>
          <w:u w:val="single"/>
        </w:rPr>
      </w:pPr>
      <w:r w:rsidRPr="005F3B71">
        <w:rPr>
          <w:rFonts w:cs="Times New Roman"/>
          <w:b/>
          <w:i/>
          <w:iCs/>
          <w:u w:val="single"/>
        </w:rPr>
        <w:t>Artikel 10</w:t>
      </w:r>
    </w:p>
    <w:p w:rsidR="001C31D1" w:rsidRPr="005F3B71" w:rsidRDefault="001C31D1" w:rsidP="001C31D1">
      <w:pPr>
        <w:tabs>
          <w:tab w:val="left" w:pos="360"/>
        </w:tabs>
        <w:ind w:left="360" w:hanging="360"/>
        <w:jc w:val="both"/>
        <w:rPr>
          <w:rFonts w:cs="Times New Roman"/>
        </w:rPr>
      </w:pPr>
      <w:r w:rsidRPr="005F3B71">
        <w:rPr>
          <w:rFonts w:cs="Times New Roman"/>
        </w:rPr>
        <w:t>1.</w:t>
      </w:r>
      <w:r w:rsidRPr="005F3B71">
        <w:rPr>
          <w:rFonts w:cs="Times New Roman"/>
        </w:rPr>
        <w:tab/>
        <w:t xml:space="preserve">Alle door de Raad te verrichten benoemingen en voordrachten betreffende de samenstelling van het Bureau en de commissies geschieden overeenkomstig de evenredige vertegenwoordiging van de politieke fracties, onverminderd het recht van een politieke fractie om, voor een of meer van de haar toegewezen vaste of plaatsvervangende mandaten in een commissie, een of meerdere leden voor te dragen van een andere politieke fractie, voor zover de betrokken fractie over geen vertegenwoordiger in de betreffende commissie beschikt. </w:t>
      </w:r>
    </w:p>
    <w:p w:rsidR="001C31D1" w:rsidRPr="005F3B71" w:rsidRDefault="001C31D1" w:rsidP="001C31D1">
      <w:pPr>
        <w:ind w:left="360"/>
        <w:jc w:val="both"/>
        <w:rPr>
          <w:rFonts w:cs="Times New Roman"/>
        </w:rPr>
      </w:pPr>
    </w:p>
    <w:p w:rsidR="001C31D1" w:rsidRPr="005F3B71" w:rsidRDefault="001C31D1" w:rsidP="001C31D1">
      <w:pPr>
        <w:ind w:left="360"/>
        <w:jc w:val="both"/>
        <w:rPr>
          <w:rFonts w:cs="Times New Roman"/>
        </w:rPr>
      </w:pPr>
      <w:r w:rsidRPr="005F3B71">
        <w:rPr>
          <w:rFonts w:cs="Times New Roman"/>
        </w:rPr>
        <w:t xml:space="preserve">Een meerderheid in het aantal plaatsen mag niet worden toegewezen aan een </w:t>
      </w:r>
      <w:r w:rsidR="008578CB" w:rsidRPr="005F3B71">
        <w:rPr>
          <w:rFonts w:cs="Times New Roman"/>
        </w:rPr>
        <w:t>politieke</w:t>
      </w:r>
      <w:r w:rsidRPr="005F3B71">
        <w:rPr>
          <w:rFonts w:cs="Times New Roman"/>
        </w:rPr>
        <w:t xml:space="preserve"> fractie waarvan het ledental niet ten minste gelijk is aan de meerderheid van de leden van de Raad. </w:t>
      </w:r>
    </w:p>
    <w:p w:rsidR="001C31D1" w:rsidRPr="005F3B71" w:rsidRDefault="001C31D1" w:rsidP="001C31D1">
      <w:pPr>
        <w:jc w:val="both"/>
        <w:rPr>
          <w:rFonts w:cs="Times New Roman"/>
        </w:rPr>
      </w:pPr>
    </w:p>
    <w:p w:rsidR="001C31D1" w:rsidRPr="005F3B71" w:rsidRDefault="001C31D1" w:rsidP="001C31D1">
      <w:pPr>
        <w:ind w:left="360"/>
        <w:jc w:val="both"/>
        <w:rPr>
          <w:rFonts w:cs="Times New Roman"/>
        </w:rPr>
      </w:pPr>
      <w:r w:rsidRPr="005F3B71">
        <w:rPr>
          <w:rFonts w:cs="Times New Roman"/>
        </w:rPr>
        <w:t xml:space="preserve">Het Uitgebreid Bureau bepaalt voor elk geval afzonderlijk het aantal plaatsen dat aan iedere </w:t>
      </w:r>
      <w:r w:rsidR="008578CB" w:rsidRPr="005F3B71">
        <w:rPr>
          <w:rFonts w:cs="Times New Roman"/>
        </w:rPr>
        <w:t>politieke</w:t>
      </w:r>
      <w:r w:rsidRPr="005F3B71">
        <w:rPr>
          <w:rFonts w:cs="Times New Roman"/>
        </w:rPr>
        <w:t xml:space="preserve"> fractie toekomt en waarbuiten geen kandidaten mogen worden voorgedragen.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2.</w:t>
      </w:r>
      <w:r w:rsidRPr="005F3B71">
        <w:rPr>
          <w:rFonts w:cs="Times New Roman"/>
        </w:rPr>
        <w:tab/>
        <w:t xml:space="preserve">De voorzitter bepaalt de termijn waarbinnen de kandidaten door de </w:t>
      </w:r>
      <w:r w:rsidR="008578CB" w:rsidRPr="005F3B71">
        <w:rPr>
          <w:rFonts w:cs="Times New Roman"/>
        </w:rPr>
        <w:t>politieke</w:t>
      </w:r>
      <w:r w:rsidRPr="005F3B71">
        <w:rPr>
          <w:rFonts w:cs="Times New Roman"/>
        </w:rPr>
        <w:t xml:space="preserve"> fracties moeten worden voorgedragen. In voorkomend geval wordt deze termijn meegedeeld en wordt de kandidatenlijst aan de leden rondgedeeld.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3.</w:t>
      </w:r>
      <w:r w:rsidRPr="005F3B71">
        <w:rPr>
          <w:rFonts w:cs="Times New Roman"/>
        </w:rPr>
        <w:tab/>
        <w:t xml:space="preserve">Indien het aantal kandidaten overeenstemt met het aantal toe te wijzen plaatsen, worden de kandidaten benoemd of voorgedragen verklaard.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4.</w:t>
      </w:r>
      <w:r w:rsidRPr="005F3B71">
        <w:rPr>
          <w:rFonts w:cs="Times New Roman"/>
        </w:rPr>
        <w:tab/>
        <w:t xml:space="preserve">In voorkomend geval geschieden benoemingen en voordrachten bij geheime stemming en bij volstrekte meerderheid. </w:t>
      </w:r>
    </w:p>
    <w:p w:rsidR="001C31D1" w:rsidRPr="005F3B71" w:rsidRDefault="001C31D1" w:rsidP="001C31D1">
      <w:pPr>
        <w:jc w:val="both"/>
        <w:rPr>
          <w:rFonts w:cs="Times New Roman"/>
        </w:rPr>
      </w:pPr>
    </w:p>
    <w:p w:rsidR="001C31D1" w:rsidRPr="005F3B71" w:rsidRDefault="001C31D1" w:rsidP="001C31D1">
      <w:pPr>
        <w:ind w:left="360"/>
        <w:jc w:val="both"/>
        <w:rPr>
          <w:rFonts w:cs="Times New Roman"/>
        </w:rPr>
      </w:pPr>
      <w:r w:rsidRPr="005F3B71">
        <w:rPr>
          <w:rFonts w:cs="Times New Roman"/>
        </w:rPr>
        <w:t xml:space="preserve">Als er bij de eerste stemming geen volstrekte meerderheid is, heeft een tweede stemming plaats tussen de twee kandidaten die de meeste stemmen hebben behaald en hun kandidatuur handhaven. </w:t>
      </w:r>
    </w:p>
    <w:p w:rsidR="001C31D1" w:rsidRPr="005F3B71" w:rsidRDefault="001C31D1" w:rsidP="001C31D1">
      <w:pPr>
        <w:ind w:left="360"/>
        <w:jc w:val="both"/>
        <w:rPr>
          <w:rFonts w:cs="Times New Roman"/>
        </w:rPr>
      </w:pPr>
      <w:r w:rsidRPr="005F3B71">
        <w:rPr>
          <w:rFonts w:cs="Times New Roman"/>
        </w:rPr>
        <w:lastRenderedPageBreak/>
        <w:t xml:space="preserve">In voorkomend geval wordt de deelneming aan de tweede stemming overeenkomstig de in het </w:t>
      </w:r>
      <w:r w:rsidR="005F3B71">
        <w:rPr>
          <w:rFonts w:cs="Times New Roman"/>
        </w:rPr>
        <w:t>vijfde</w:t>
      </w:r>
      <w:r w:rsidRPr="005F3B71">
        <w:rPr>
          <w:rFonts w:cs="Times New Roman"/>
        </w:rPr>
        <w:t xml:space="preserve"> lid omschreven voorkeurregeling bepaald. </w:t>
      </w:r>
    </w:p>
    <w:p w:rsidR="001C31D1" w:rsidRPr="005F3B71" w:rsidRDefault="001C31D1" w:rsidP="001C31D1">
      <w:pPr>
        <w:jc w:val="both"/>
        <w:rPr>
          <w:rFonts w:cs="Times New Roman"/>
        </w:rPr>
      </w:pPr>
    </w:p>
    <w:p w:rsidR="001C31D1" w:rsidRPr="005F3B71" w:rsidRDefault="005B5477" w:rsidP="001C31D1">
      <w:pPr>
        <w:ind w:left="360"/>
        <w:jc w:val="both"/>
        <w:rPr>
          <w:rFonts w:cs="Times New Roman"/>
        </w:rPr>
      </w:pPr>
      <w:r w:rsidRPr="005F3B71">
        <w:rPr>
          <w:rFonts w:cs="Times New Roman"/>
        </w:rPr>
        <w:t>B</w:t>
      </w:r>
      <w:r w:rsidR="001C31D1" w:rsidRPr="005F3B71">
        <w:rPr>
          <w:rFonts w:cs="Times New Roman"/>
        </w:rPr>
        <w:t xml:space="preserve">ij de tweede stemming is de kandidaat die de meeste stemmen heeft behaald, benoemd of voorgedragen. </w:t>
      </w:r>
    </w:p>
    <w:p w:rsidR="002B7A45" w:rsidRDefault="002B7A45" w:rsidP="001C31D1">
      <w:pPr>
        <w:ind w:left="360"/>
        <w:jc w:val="both"/>
        <w:rPr>
          <w:rFonts w:cs="Times New Roman"/>
        </w:rPr>
      </w:pPr>
    </w:p>
    <w:p w:rsidR="001C31D1" w:rsidRPr="005F3B71" w:rsidRDefault="001C31D1" w:rsidP="001C31D1">
      <w:pPr>
        <w:ind w:left="360"/>
        <w:jc w:val="both"/>
        <w:rPr>
          <w:rFonts w:cs="Times New Roman"/>
        </w:rPr>
      </w:pPr>
      <w:r w:rsidRPr="005F3B71">
        <w:rPr>
          <w:rFonts w:cs="Times New Roman"/>
        </w:rPr>
        <w:t>Behoudens andersluidende bepalingen geldt bij staking v</w:t>
      </w:r>
      <w:r w:rsidR="005F3B71">
        <w:rPr>
          <w:rFonts w:cs="Times New Roman"/>
        </w:rPr>
        <w:t>an stemmen de volgende voorkeur</w:t>
      </w:r>
      <w:r w:rsidRPr="005F3B71">
        <w:rPr>
          <w:rFonts w:cs="Times New Roman"/>
        </w:rPr>
        <w:t xml:space="preserve">regeling: </w:t>
      </w:r>
    </w:p>
    <w:p w:rsidR="001C31D1" w:rsidRPr="005F3B71" w:rsidRDefault="001C31D1" w:rsidP="001C31D1">
      <w:pPr>
        <w:tabs>
          <w:tab w:val="left" w:pos="360"/>
          <w:tab w:val="left" w:pos="1134"/>
        </w:tabs>
        <w:ind w:left="708" w:hanging="708"/>
        <w:jc w:val="both"/>
        <w:rPr>
          <w:rFonts w:cs="Times New Roman"/>
        </w:rPr>
      </w:pPr>
      <w:r w:rsidRPr="005F3B71">
        <w:rPr>
          <w:rFonts w:cs="Times New Roman"/>
        </w:rPr>
        <w:tab/>
        <w:t>a)</w:t>
      </w:r>
      <w:r w:rsidRPr="005F3B71">
        <w:rPr>
          <w:rFonts w:cs="Times New Roman"/>
        </w:rPr>
        <w:tab/>
      </w:r>
      <w:r w:rsidR="00EC180D" w:rsidRPr="005F3B71">
        <w:rPr>
          <w:rFonts w:cs="Times New Roman"/>
        </w:rPr>
        <w:t>I</w:t>
      </w:r>
      <w:r w:rsidRPr="005F3B71">
        <w:rPr>
          <w:rFonts w:cs="Times New Roman"/>
        </w:rPr>
        <w:t xml:space="preserve">n geval van door de Raad uit zijn leden te verrichten benoemingen en voordrachten, geniet de kandidaat met de meeste anciënniteit in de Raad en bij gelijke anciënniteit de jongste </w:t>
      </w:r>
      <w:r w:rsidR="00EC180D" w:rsidRPr="005F3B71">
        <w:rPr>
          <w:rFonts w:cs="Times New Roman"/>
        </w:rPr>
        <w:t>kandidaat in jaren de voorkeur.</w:t>
      </w:r>
    </w:p>
    <w:p w:rsidR="001C31D1" w:rsidRPr="005F3B71" w:rsidRDefault="001C31D1" w:rsidP="001C31D1">
      <w:pPr>
        <w:tabs>
          <w:tab w:val="left" w:pos="360"/>
          <w:tab w:val="left" w:pos="1134"/>
        </w:tabs>
        <w:ind w:left="708" w:hanging="708"/>
        <w:jc w:val="both"/>
        <w:rPr>
          <w:rFonts w:cs="Times New Roman"/>
        </w:rPr>
      </w:pPr>
      <w:r w:rsidRPr="005F3B71">
        <w:rPr>
          <w:rFonts w:cs="Times New Roman"/>
        </w:rPr>
        <w:tab/>
        <w:t>b)</w:t>
      </w:r>
      <w:r w:rsidRPr="005F3B71">
        <w:rPr>
          <w:rFonts w:cs="Times New Roman"/>
        </w:rPr>
        <w:tab/>
      </w:r>
      <w:r w:rsidR="00EC180D" w:rsidRPr="005F3B71">
        <w:rPr>
          <w:rFonts w:cs="Times New Roman"/>
        </w:rPr>
        <w:t>I</w:t>
      </w:r>
      <w:r w:rsidRPr="005F3B71">
        <w:rPr>
          <w:rFonts w:cs="Times New Roman"/>
        </w:rPr>
        <w:t>n geval van door de Raad buiten zijn leden te verrichten benoemingen en voordrachten</w:t>
      </w:r>
      <w:r w:rsidR="00EC180D" w:rsidRPr="005F3B71">
        <w:rPr>
          <w:rFonts w:cs="Times New Roman"/>
        </w:rPr>
        <w:t>,</w:t>
      </w:r>
      <w:r w:rsidRPr="005F3B71">
        <w:rPr>
          <w:rFonts w:cs="Times New Roman"/>
        </w:rPr>
        <w:t xml:space="preserve"> geniet de oudste kandidaat in jaren de voorkeur. </w:t>
      </w:r>
    </w:p>
    <w:p w:rsidR="001C31D1" w:rsidRPr="005F3B71" w:rsidRDefault="001C31D1" w:rsidP="001C31D1">
      <w:pPr>
        <w:jc w:val="both"/>
        <w:rPr>
          <w:rFonts w:cs="Times New Roman"/>
        </w:rPr>
      </w:pPr>
    </w:p>
    <w:p w:rsidR="001C31D1" w:rsidRPr="005F3B71" w:rsidRDefault="001C31D1" w:rsidP="001C31D1">
      <w:pPr>
        <w:tabs>
          <w:tab w:val="left" w:pos="360"/>
        </w:tabs>
        <w:ind w:left="360"/>
        <w:jc w:val="both"/>
        <w:rPr>
          <w:rFonts w:cs="Times New Roman"/>
        </w:rPr>
      </w:pPr>
      <w:r w:rsidRPr="005F3B71">
        <w:rPr>
          <w:rFonts w:cs="Times New Roman"/>
        </w:rPr>
        <w:t xml:space="preserve">Niet of niet behoorlijk ingevulde stembiljetten tellen mee voor het bepalen van het quorum doch niet voor het bepalen van de meerderheid.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5.</w:t>
      </w:r>
      <w:r w:rsidRPr="005F3B71">
        <w:rPr>
          <w:rFonts w:cs="Times New Roman"/>
        </w:rPr>
        <w:tab/>
        <w:t xml:space="preserve">De twee jongste aanwezige leden in jaren, in voorkomend geval de tijdelijke secretarissen niet meegerekend, doen de stemopneming. </w:t>
      </w:r>
    </w:p>
    <w:p w:rsidR="001C31D1" w:rsidRPr="005F3B71" w:rsidRDefault="001C31D1" w:rsidP="001C31D1">
      <w:pPr>
        <w:jc w:val="both"/>
        <w:rPr>
          <w:rFonts w:cs="Times New Roman"/>
        </w:rPr>
      </w:pPr>
    </w:p>
    <w:p w:rsidR="001C31D1" w:rsidRPr="005F3B71" w:rsidRDefault="001C31D1" w:rsidP="001C31D1">
      <w:pPr>
        <w:ind w:firstLine="360"/>
        <w:jc w:val="both"/>
        <w:rPr>
          <w:rFonts w:cs="Times New Roman"/>
        </w:rPr>
      </w:pPr>
      <w:r w:rsidRPr="005F3B71">
        <w:rPr>
          <w:rFonts w:cs="Times New Roman"/>
        </w:rPr>
        <w:t xml:space="preserve">De jongste stemopnemer in jaren doet de algemene telling. </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6.</w:t>
      </w:r>
      <w:r w:rsidRPr="005F3B71">
        <w:rPr>
          <w:rFonts w:cs="Times New Roman"/>
        </w:rPr>
        <w:tab/>
        <w:t xml:space="preserve">De voorzitter kondigt de uitslag van de stemming af. </w:t>
      </w:r>
    </w:p>
    <w:p w:rsidR="001C31D1" w:rsidRPr="005F3B71" w:rsidRDefault="001C31D1" w:rsidP="001C31D1">
      <w:pPr>
        <w:jc w:val="both"/>
        <w:rPr>
          <w:rFonts w:cs="Times New Roman"/>
        </w:rPr>
      </w:pPr>
    </w:p>
    <w:p w:rsidR="001C31D1" w:rsidRPr="005F3B71" w:rsidRDefault="001C31D1" w:rsidP="001C31D1">
      <w:pPr>
        <w:rPr>
          <w:rFonts w:cs="Times New Roman"/>
        </w:rPr>
      </w:pPr>
    </w:p>
    <w:p w:rsidR="001C31D1" w:rsidRPr="005F3B71" w:rsidRDefault="001C31D1" w:rsidP="001C31D1">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VI</w:t>
      </w:r>
    </w:p>
    <w:p w:rsidR="005F3B71" w:rsidRDefault="001C31D1" w:rsidP="001C31D1">
      <w:pPr>
        <w:jc w:val="center"/>
        <w:rPr>
          <w:rFonts w:cs="Times New Roman"/>
          <w:b/>
          <w:bCs/>
          <w:smallCaps/>
        </w:rPr>
      </w:pPr>
      <w:r w:rsidRPr="005F3B71">
        <w:rPr>
          <w:rFonts w:cs="Times New Roman"/>
          <w:b/>
          <w:bCs/>
          <w:smallCaps/>
        </w:rPr>
        <w:t>Vertegenwoordiging van de Raad</w:t>
      </w:r>
    </w:p>
    <w:p w:rsidR="001C31D1" w:rsidRPr="005F3B71" w:rsidRDefault="001C31D1" w:rsidP="001C31D1">
      <w:pPr>
        <w:jc w:val="center"/>
        <w:rPr>
          <w:rFonts w:cs="Times New Roman"/>
          <w:b/>
          <w:bCs/>
          <w:smallCaps/>
        </w:rPr>
      </w:pPr>
      <w:r w:rsidRPr="005F3B71">
        <w:rPr>
          <w:rFonts w:cs="Times New Roman"/>
          <w:b/>
          <w:bCs/>
          <w:smallCaps/>
        </w:rPr>
        <w:t>Aanwijzing en Procedure</w:t>
      </w:r>
    </w:p>
    <w:p w:rsidR="001C31D1" w:rsidRPr="005F3B71" w:rsidRDefault="001C31D1" w:rsidP="001C31D1">
      <w:pPr>
        <w:jc w:val="center"/>
        <w:rPr>
          <w:rFonts w:cs="Times New Roman"/>
          <w:b/>
          <w:bCs/>
        </w:rPr>
      </w:pPr>
    </w:p>
    <w:p w:rsidR="001C31D1" w:rsidRPr="005F3B71" w:rsidRDefault="001C31D1" w:rsidP="001C31D1">
      <w:pPr>
        <w:jc w:val="center"/>
        <w:rPr>
          <w:rFonts w:cs="Times New Roman"/>
        </w:rPr>
      </w:pPr>
      <w:r w:rsidRPr="005F3B71">
        <w:rPr>
          <w:rFonts w:cs="Times New Roman"/>
          <w:b/>
          <w:i/>
          <w:iCs/>
          <w:u w:val="single"/>
        </w:rPr>
        <w:t>Artikel 11</w:t>
      </w:r>
      <w:r w:rsidRPr="005F3B71">
        <w:rPr>
          <w:rFonts w:cs="Times New Roman"/>
          <w:i/>
          <w:iCs/>
        </w:rPr>
        <w:t xml:space="preserve"> </w:t>
      </w:r>
    </w:p>
    <w:p w:rsidR="001C31D1" w:rsidRPr="005F3B71" w:rsidRDefault="001C31D1" w:rsidP="001C31D1">
      <w:pPr>
        <w:jc w:val="both"/>
        <w:rPr>
          <w:rFonts w:cs="Times New Roman"/>
        </w:rPr>
      </w:pPr>
      <w:r w:rsidRPr="005F3B71">
        <w:rPr>
          <w:rFonts w:cs="Times New Roman"/>
        </w:rPr>
        <w:t xml:space="preserve">Voor de aanwijzing van de vertegenwoordiging van de Raad in de advies- en bestuursorganen van de culturele VGC-instellingen kan elke politieke fractie één vertegenwoordiger voordragen. </w:t>
      </w:r>
    </w:p>
    <w:p w:rsidR="001C31D1" w:rsidRPr="005F3B71" w:rsidRDefault="001C31D1" w:rsidP="001C31D1">
      <w:pPr>
        <w:jc w:val="both"/>
        <w:rPr>
          <w:rFonts w:cs="Times New Roman"/>
        </w:rPr>
      </w:pPr>
    </w:p>
    <w:p w:rsidR="001C31D1" w:rsidRPr="005F3B71" w:rsidRDefault="001C31D1" w:rsidP="001C31D1">
      <w:pPr>
        <w:jc w:val="both"/>
        <w:rPr>
          <w:rFonts w:cs="Times New Roman"/>
        </w:rPr>
      </w:pPr>
      <w:r w:rsidRPr="005F3B71">
        <w:rPr>
          <w:rFonts w:cs="Times New Roman"/>
        </w:rPr>
        <w:t>Het Uitgebreid Bureau bepaalt de modaliteiten van de voordracht.</w:t>
      </w:r>
    </w:p>
    <w:p w:rsidR="001C31D1" w:rsidRPr="005F3B71" w:rsidRDefault="001C31D1" w:rsidP="001C31D1">
      <w:pPr>
        <w:jc w:val="both"/>
        <w:rPr>
          <w:rFonts w:cs="Times New Roman"/>
        </w:rPr>
      </w:pPr>
    </w:p>
    <w:p w:rsidR="00ED549F" w:rsidRPr="005F3B71" w:rsidRDefault="00ED549F">
      <w:pPr>
        <w:suppressAutoHyphens w:val="0"/>
        <w:spacing w:after="160" w:line="259" w:lineRule="auto"/>
        <w:rPr>
          <w:rFonts w:cs="Times New Roman"/>
        </w:rPr>
      </w:pPr>
      <w:r w:rsidRPr="005F3B71">
        <w:rPr>
          <w:rFonts w:cs="Times New Roman"/>
        </w:rPr>
        <w:br w:type="page"/>
      </w:r>
    </w:p>
    <w:p w:rsidR="001C31D1" w:rsidRPr="005F3B71" w:rsidRDefault="001C31D1" w:rsidP="001C31D1">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lastRenderedPageBreak/>
        <w:t>HOOFDSTUK VII</w:t>
      </w:r>
    </w:p>
    <w:p w:rsidR="001C31D1" w:rsidRPr="005F3B71" w:rsidRDefault="001C31D1" w:rsidP="001C31D1">
      <w:pPr>
        <w:jc w:val="center"/>
        <w:rPr>
          <w:rFonts w:cs="Times New Roman"/>
          <w:b/>
          <w:bCs/>
          <w:smallCaps/>
        </w:rPr>
      </w:pPr>
      <w:r w:rsidRPr="005F3B71">
        <w:rPr>
          <w:rFonts w:cs="Times New Roman"/>
          <w:b/>
          <w:bCs/>
          <w:smallCaps/>
        </w:rPr>
        <w:t>Commissies</w:t>
      </w:r>
    </w:p>
    <w:p w:rsidR="001C31D1" w:rsidRPr="005F3B71" w:rsidRDefault="001C31D1" w:rsidP="001C31D1">
      <w:pPr>
        <w:jc w:val="center"/>
        <w:rPr>
          <w:rFonts w:cs="Times New Roman"/>
        </w:rPr>
      </w:pPr>
    </w:p>
    <w:p w:rsidR="001C31D1" w:rsidRPr="005F3B71" w:rsidRDefault="001C31D1" w:rsidP="001C31D1">
      <w:pPr>
        <w:jc w:val="center"/>
        <w:rPr>
          <w:rFonts w:cs="Times New Roman"/>
        </w:rPr>
      </w:pPr>
      <w:r w:rsidRPr="005F3B71">
        <w:rPr>
          <w:rFonts w:cs="Times New Roman"/>
        </w:rPr>
        <w:t>AFDELING I</w:t>
      </w:r>
    </w:p>
    <w:p w:rsidR="001C31D1" w:rsidRPr="005F3B71" w:rsidRDefault="001C31D1" w:rsidP="001C31D1">
      <w:pPr>
        <w:jc w:val="center"/>
        <w:rPr>
          <w:rFonts w:cs="Times New Roman"/>
          <w:b/>
          <w:bCs/>
          <w:i/>
          <w:iCs/>
        </w:rPr>
      </w:pPr>
      <w:r w:rsidRPr="005F3B71">
        <w:rPr>
          <w:rFonts w:cs="Times New Roman"/>
          <w:b/>
          <w:bCs/>
          <w:i/>
          <w:iCs/>
        </w:rPr>
        <w:t>Samenstelling van de commissies</w:t>
      </w:r>
    </w:p>
    <w:p w:rsidR="001C31D1" w:rsidRPr="005F3B71" w:rsidRDefault="001C31D1" w:rsidP="001C31D1">
      <w:pPr>
        <w:jc w:val="center"/>
        <w:rPr>
          <w:rFonts w:cs="Times New Roman"/>
        </w:rPr>
      </w:pPr>
    </w:p>
    <w:p w:rsidR="001C31D1" w:rsidRPr="005F3B71" w:rsidRDefault="001C31D1" w:rsidP="001C31D1">
      <w:pPr>
        <w:jc w:val="center"/>
        <w:rPr>
          <w:rFonts w:cs="Times New Roman"/>
          <w:b/>
          <w:u w:val="single"/>
        </w:rPr>
      </w:pPr>
      <w:r w:rsidRPr="005F3B71">
        <w:rPr>
          <w:rFonts w:cs="Times New Roman"/>
          <w:b/>
          <w:i/>
          <w:iCs/>
          <w:u w:val="single"/>
        </w:rPr>
        <w:t>Artikel 12</w:t>
      </w:r>
    </w:p>
    <w:p w:rsidR="0064611A" w:rsidRPr="005F3B71" w:rsidRDefault="0064611A" w:rsidP="0064611A">
      <w:pPr>
        <w:tabs>
          <w:tab w:val="left" w:pos="360"/>
        </w:tabs>
        <w:ind w:left="360" w:hanging="360"/>
        <w:jc w:val="both"/>
        <w:rPr>
          <w:rFonts w:cs="Times New Roman"/>
        </w:rPr>
      </w:pPr>
      <w:r w:rsidRPr="005F3B71">
        <w:rPr>
          <w:rFonts w:cs="Times New Roman"/>
        </w:rPr>
        <w:t>1.</w:t>
      </w:r>
      <w:r w:rsidRPr="005F3B71">
        <w:rPr>
          <w:rFonts w:cs="Times New Roman"/>
        </w:rPr>
        <w:tab/>
        <w:t xml:space="preserve">De Raad kan commissies benoemen, waarvan aantal, samenstelling, bevoegdheid en benaming door het Uitgebreid Bureau worden voorgesteld. </w:t>
      </w:r>
    </w:p>
    <w:p w:rsidR="0064611A" w:rsidRPr="005F3B71" w:rsidRDefault="0064611A" w:rsidP="0064611A">
      <w:pPr>
        <w:jc w:val="both"/>
        <w:rPr>
          <w:rFonts w:cs="Times New Roman"/>
        </w:rPr>
      </w:pPr>
    </w:p>
    <w:p w:rsidR="0064611A" w:rsidRPr="005F3B71" w:rsidRDefault="0064611A" w:rsidP="0064611A">
      <w:pPr>
        <w:ind w:left="360"/>
        <w:jc w:val="both"/>
        <w:rPr>
          <w:rFonts w:cs="Times New Roman"/>
        </w:rPr>
      </w:pPr>
      <w:r w:rsidRPr="005F3B71">
        <w:rPr>
          <w:rFonts w:cs="Times New Roman"/>
        </w:rPr>
        <w:t xml:space="preserve">Iedere commissie telt evenveel plaatsvervangende als vaste leden. Een afwezig lid wordt vervangen door een plaatsvervangend lid. Aan de voorzitter van de commissie wordt kennis gegeven van deze vervanging. </w:t>
      </w:r>
    </w:p>
    <w:p w:rsidR="0064611A" w:rsidRPr="005F3B71" w:rsidRDefault="0064611A" w:rsidP="0064611A">
      <w:pPr>
        <w:jc w:val="both"/>
        <w:rPr>
          <w:rFonts w:cs="Times New Roman"/>
        </w:rPr>
      </w:pPr>
    </w:p>
    <w:p w:rsidR="0064611A" w:rsidRPr="005F3B71" w:rsidRDefault="0064611A" w:rsidP="0064611A">
      <w:pPr>
        <w:ind w:left="360"/>
        <w:jc w:val="both"/>
        <w:rPr>
          <w:rFonts w:cs="Times New Roman"/>
        </w:rPr>
      </w:pPr>
      <w:r w:rsidRPr="005F3B71">
        <w:rPr>
          <w:rFonts w:cs="Times New Roman"/>
        </w:rPr>
        <w:t xml:space="preserve">Bovendien kunnen de vaste en plaatsvervangende leden, zowel als verslaggever als voor de bespreking en de stemmingen, worden vervangen door welk raadslid ook van dezelfde fractie. In dit geval brengt de voorzitter van de betrokken politieke fractie dit voor de opening van de commissievergadering schriftelijk ter kennis van de commissievoorzitter. Van die vervanging wordt melding gemaakt in het verslag. </w:t>
      </w:r>
    </w:p>
    <w:p w:rsidR="0064611A" w:rsidRPr="005F3B71" w:rsidRDefault="0064611A" w:rsidP="0064611A">
      <w:pPr>
        <w:tabs>
          <w:tab w:val="left" w:pos="360"/>
        </w:tabs>
        <w:ind w:left="360" w:hanging="360"/>
        <w:jc w:val="both"/>
        <w:rPr>
          <w:rFonts w:cs="Times New Roman"/>
        </w:rPr>
      </w:pPr>
    </w:p>
    <w:p w:rsidR="0064611A" w:rsidRPr="005F3B71" w:rsidRDefault="0064611A" w:rsidP="0064611A">
      <w:pPr>
        <w:tabs>
          <w:tab w:val="left" w:pos="360"/>
        </w:tabs>
        <w:ind w:left="360" w:hanging="360"/>
        <w:jc w:val="both"/>
        <w:rPr>
          <w:rFonts w:cs="Times New Roman"/>
        </w:rPr>
      </w:pPr>
      <w:r w:rsidRPr="005F3B71">
        <w:rPr>
          <w:rFonts w:cs="Times New Roman"/>
        </w:rPr>
        <w:t>2.</w:t>
      </w:r>
      <w:r w:rsidRPr="005F3B71">
        <w:rPr>
          <w:rFonts w:cs="Times New Roman"/>
        </w:rPr>
        <w:tab/>
        <w:t xml:space="preserve">Raadsleden die deel uitmaken van een politieke fractie die niet in de commissie vertegenwoordigd is, kunnen als toegevoegd lid zitting hebben in een door hen gekozen commissie. Deze toegevoegde leden tellen niet mee voor het quorum, bedoeld in artikel 17, punt 1. Toegevoegde leden hebben geen stemrecht. De voorzitter wordt over hun keuze ingelicht en brengt deze keuze ter kennis van de plenaire vergadering. </w:t>
      </w:r>
    </w:p>
    <w:p w:rsidR="0064611A" w:rsidRPr="005F3B71" w:rsidRDefault="0064611A" w:rsidP="0064611A">
      <w:pPr>
        <w:tabs>
          <w:tab w:val="left" w:pos="360"/>
        </w:tabs>
        <w:ind w:left="360" w:hanging="360"/>
        <w:jc w:val="both"/>
        <w:rPr>
          <w:rFonts w:cs="Times New Roman"/>
        </w:rPr>
      </w:pPr>
    </w:p>
    <w:p w:rsidR="0064611A" w:rsidRPr="005F3B71" w:rsidRDefault="0064611A" w:rsidP="0064611A">
      <w:pPr>
        <w:tabs>
          <w:tab w:val="left" w:pos="360"/>
        </w:tabs>
        <w:ind w:left="360" w:hanging="360"/>
        <w:jc w:val="both"/>
        <w:rPr>
          <w:rFonts w:cs="Times New Roman"/>
        </w:rPr>
      </w:pPr>
      <w:r w:rsidRPr="005F3B71">
        <w:rPr>
          <w:rFonts w:cs="Times New Roman"/>
        </w:rPr>
        <w:t>3.</w:t>
      </w:r>
      <w:r w:rsidRPr="005F3B71">
        <w:rPr>
          <w:rFonts w:cs="Times New Roman"/>
        </w:rPr>
        <w:tab/>
        <w:t xml:space="preserve">Iedere commissie benoemt haar voorzitter en ondervoorzitter, na overleg tussen de politieke fracties. </w:t>
      </w:r>
    </w:p>
    <w:p w:rsidR="0064611A" w:rsidRPr="005F3B71" w:rsidRDefault="0064611A" w:rsidP="0064611A">
      <w:pPr>
        <w:tabs>
          <w:tab w:val="left" w:pos="360"/>
        </w:tabs>
        <w:ind w:left="360" w:hanging="360"/>
        <w:jc w:val="both"/>
        <w:rPr>
          <w:rFonts w:cs="Times New Roman"/>
        </w:rPr>
      </w:pPr>
    </w:p>
    <w:p w:rsidR="0064611A" w:rsidRPr="005F3B71" w:rsidRDefault="0064611A" w:rsidP="0064611A">
      <w:pPr>
        <w:tabs>
          <w:tab w:val="left" w:pos="360"/>
        </w:tabs>
        <w:jc w:val="both"/>
        <w:rPr>
          <w:rFonts w:cs="Times New Roman"/>
        </w:rPr>
      </w:pPr>
      <w:r w:rsidRPr="005F3B71">
        <w:rPr>
          <w:rFonts w:cs="Times New Roman"/>
        </w:rPr>
        <w:t>4.</w:t>
      </w:r>
      <w:r w:rsidRPr="005F3B71">
        <w:rPr>
          <w:rFonts w:cs="Times New Roman"/>
        </w:rPr>
        <w:tab/>
        <w:t xml:space="preserve">De ondervoorzitter die de voorzitter vervangt, heeft dezelfde bevoegdheid als de voorzitter. </w:t>
      </w:r>
    </w:p>
    <w:p w:rsidR="0064611A" w:rsidRPr="005F3B71" w:rsidRDefault="0064611A" w:rsidP="0064611A">
      <w:pPr>
        <w:jc w:val="both"/>
        <w:rPr>
          <w:rFonts w:cs="Times New Roman"/>
        </w:rPr>
      </w:pPr>
    </w:p>
    <w:p w:rsidR="0064611A" w:rsidRPr="005F3B71" w:rsidRDefault="0064611A" w:rsidP="0064611A">
      <w:pPr>
        <w:tabs>
          <w:tab w:val="left" w:pos="360"/>
        </w:tabs>
        <w:ind w:left="360"/>
        <w:jc w:val="both"/>
        <w:rPr>
          <w:rFonts w:cs="Times New Roman"/>
        </w:rPr>
      </w:pPr>
      <w:r w:rsidRPr="005F3B71">
        <w:rPr>
          <w:rFonts w:cs="Times New Roman"/>
        </w:rPr>
        <w:t xml:space="preserve">Indien de voorzitter en de ondervoorzitter verhinderd zijn, zit het oudste lid in jaren de vergadering voor, met dezelfde bevoegdheid als de voorzitter. </w:t>
      </w:r>
    </w:p>
    <w:p w:rsidR="0064611A" w:rsidRPr="005F3B71" w:rsidRDefault="0064611A" w:rsidP="0064611A">
      <w:pPr>
        <w:jc w:val="both"/>
        <w:rPr>
          <w:rFonts w:cs="Times New Roman"/>
        </w:rPr>
      </w:pPr>
    </w:p>
    <w:p w:rsidR="0064611A" w:rsidRPr="005F3B71" w:rsidRDefault="0064611A" w:rsidP="0064611A">
      <w:pPr>
        <w:jc w:val="both"/>
        <w:rPr>
          <w:rFonts w:cs="Times New Roman"/>
        </w:rPr>
      </w:pPr>
    </w:p>
    <w:p w:rsidR="001C31D1" w:rsidRPr="005F3B71" w:rsidRDefault="001C31D1" w:rsidP="001C31D1">
      <w:pPr>
        <w:jc w:val="center"/>
        <w:rPr>
          <w:rFonts w:cs="Times New Roman"/>
        </w:rPr>
      </w:pPr>
      <w:r w:rsidRPr="005F3B71">
        <w:rPr>
          <w:rFonts w:cs="Times New Roman"/>
        </w:rPr>
        <w:t>AFDELING II</w:t>
      </w:r>
    </w:p>
    <w:p w:rsidR="001C31D1" w:rsidRPr="005F3B71" w:rsidRDefault="001C31D1" w:rsidP="001C31D1">
      <w:pPr>
        <w:jc w:val="center"/>
        <w:rPr>
          <w:rFonts w:cs="Times New Roman"/>
          <w:b/>
          <w:bCs/>
          <w:i/>
          <w:iCs/>
        </w:rPr>
      </w:pPr>
      <w:r w:rsidRPr="005F3B71">
        <w:rPr>
          <w:rFonts w:cs="Times New Roman"/>
          <w:b/>
          <w:bCs/>
          <w:i/>
          <w:iCs/>
        </w:rPr>
        <w:t>Bijeenroeping, aanwezigheid en orde in de vergaderzaal</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13</w:t>
      </w:r>
    </w:p>
    <w:p w:rsidR="001C31D1" w:rsidRPr="005F3B71" w:rsidRDefault="001C31D1" w:rsidP="001C31D1">
      <w:pPr>
        <w:tabs>
          <w:tab w:val="left" w:pos="360"/>
        </w:tabs>
        <w:ind w:left="360" w:hanging="360"/>
        <w:jc w:val="both"/>
        <w:rPr>
          <w:rFonts w:cs="Times New Roman"/>
        </w:rPr>
      </w:pPr>
      <w:r w:rsidRPr="005F3B71">
        <w:rPr>
          <w:rFonts w:cs="Times New Roman"/>
        </w:rPr>
        <w:t>1.</w:t>
      </w:r>
      <w:r w:rsidRPr="005F3B71">
        <w:rPr>
          <w:rFonts w:cs="Times New Roman"/>
        </w:rPr>
        <w:tab/>
        <w:t xml:space="preserve">De commissies worden bijeengeroepen door hun voorzitter of door de voorzitter van de Raad.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2.</w:t>
      </w:r>
      <w:r w:rsidRPr="005F3B71">
        <w:rPr>
          <w:rFonts w:cs="Times New Roman"/>
        </w:rPr>
        <w:tab/>
        <w:t xml:space="preserve">De voorzitter van de commissie opent en sluit de vergadering en oefent toezicht uit op de orde in de vergaderzaal.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3.</w:t>
      </w:r>
      <w:r w:rsidRPr="005F3B71">
        <w:rPr>
          <w:rFonts w:cs="Times New Roman"/>
        </w:rPr>
        <w:tab/>
        <w:t xml:space="preserve">In het Integraal Verslag van de eerstvolgende plenaire vergadering worden </w:t>
      </w:r>
      <w:r w:rsidR="00D32DC7" w:rsidRPr="005F3B71">
        <w:rPr>
          <w:rFonts w:cs="Times New Roman"/>
        </w:rPr>
        <w:t>de commissieverslagen vermeld</w:t>
      </w:r>
      <w:r w:rsidRPr="005F3B71">
        <w:rPr>
          <w:rFonts w:cs="Times New Roman"/>
        </w:rPr>
        <w:t xml:space="preserve">. </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4.</w:t>
      </w:r>
      <w:r w:rsidRPr="005F3B71">
        <w:rPr>
          <w:rFonts w:cs="Times New Roman"/>
        </w:rPr>
        <w:tab/>
        <w:t xml:space="preserve">De bepalingen van de artikelen 37, punten 1 en 2, 38 en 39 gelden ook in de commissies. </w:t>
      </w:r>
    </w:p>
    <w:p w:rsidR="001C31D1" w:rsidRPr="005F3B71" w:rsidRDefault="001C31D1" w:rsidP="001C31D1">
      <w:pPr>
        <w:jc w:val="both"/>
        <w:rPr>
          <w:rFonts w:cs="Times New Roman"/>
        </w:rPr>
      </w:pPr>
    </w:p>
    <w:p w:rsidR="001C31D1" w:rsidRPr="005F3B71" w:rsidRDefault="001C31D1" w:rsidP="00F40A6B">
      <w:pPr>
        <w:ind w:left="426" w:hanging="426"/>
        <w:jc w:val="both"/>
        <w:rPr>
          <w:rFonts w:cs="Times New Roman"/>
        </w:rPr>
      </w:pPr>
      <w:r w:rsidRPr="005F3B71">
        <w:rPr>
          <w:rFonts w:cs="Times New Roman"/>
        </w:rPr>
        <w:lastRenderedPageBreak/>
        <w:t>5.</w:t>
      </w:r>
      <w:r w:rsidRPr="005F3B71">
        <w:rPr>
          <w:rFonts w:cs="Times New Roman"/>
        </w:rPr>
        <w:tab/>
        <w:t>§</w:t>
      </w:r>
      <w:r w:rsidR="00F40A6B" w:rsidRPr="005F3B71">
        <w:rPr>
          <w:rFonts w:cs="Times New Roman"/>
        </w:rPr>
        <w:t xml:space="preserve"> 1. </w:t>
      </w:r>
      <w:r w:rsidRPr="005F3B71">
        <w:rPr>
          <w:rFonts w:cs="Times New Roman"/>
        </w:rPr>
        <w:t xml:space="preserve">De vergaderingen van de commissies zijn in beginsel </w:t>
      </w:r>
      <w:r w:rsidR="00F40A6B" w:rsidRPr="005F3B71">
        <w:rPr>
          <w:rFonts w:cs="Times New Roman"/>
        </w:rPr>
        <w:t xml:space="preserve">openbaar. Iedere commissie kan </w:t>
      </w:r>
      <w:r w:rsidRPr="005F3B71">
        <w:rPr>
          <w:rFonts w:cs="Times New Roman"/>
        </w:rPr>
        <w:t>beslissen bij tweederdemeerderheid onder haar l</w:t>
      </w:r>
      <w:r w:rsidR="00F40A6B" w:rsidRPr="005F3B71">
        <w:rPr>
          <w:rFonts w:cs="Times New Roman"/>
        </w:rPr>
        <w:t xml:space="preserve">eden om met gesloten deuren te </w:t>
      </w:r>
      <w:r w:rsidRPr="005F3B71">
        <w:rPr>
          <w:rFonts w:cs="Times New Roman"/>
        </w:rPr>
        <w:t xml:space="preserve">vergaderen. </w:t>
      </w:r>
    </w:p>
    <w:p w:rsidR="001C31D1" w:rsidRPr="005F3B71" w:rsidRDefault="001C31D1" w:rsidP="00F40A6B">
      <w:pPr>
        <w:ind w:left="426"/>
        <w:jc w:val="both"/>
        <w:rPr>
          <w:rFonts w:cs="Times New Roman"/>
        </w:rPr>
      </w:pPr>
    </w:p>
    <w:p w:rsidR="001C31D1" w:rsidRPr="005F3B71" w:rsidRDefault="001C31D1" w:rsidP="00F40A6B">
      <w:pPr>
        <w:ind w:left="426"/>
        <w:jc w:val="both"/>
        <w:rPr>
          <w:rFonts w:cs="Times New Roman"/>
        </w:rPr>
      </w:pPr>
      <w:r w:rsidRPr="005F3B71">
        <w:rPr>
          <w:rFonts w:cs="Times New Roman"/>
        </w:rPr>
        <w:t xml:space="preserve">Besloten zijn: </w:t>
      </w:r>
    </w:p>
    <w:p w:rsidR="001C31D1" w:rsidRPr="005F3B71" w:rsidRDefault="0091661F" w:rsidP="00F40A6B">
      <w:pPr>
        <w:ind w:left="426"/>
        <w:jc w:val="both"/>
        <w:rPr>
          <w:rFonts w:cs="Times New Roman"/>
        </w:rPr>
      </w:pPr>
      <w:r w:rsidRPr="005F3B71">
        <w:rPr>
          <w:rFonts w:cs="Times New Roman"/>
        </w:rPr>
        <w:t xml:space="preserve">a) </w:t>
      </w:r>
      <w:r w:rsidR="001C31D1" w:rsidRPr="005F3B71">
        <w:rPr>
          <w:rFonts w:cs="Times New Roman"/>
        </w:rPr>
        <w:t>de vergaderingen van de commissies, wanneer ze de orde van de werkzaamheden of administratieve aangelegenheden regelen</w:t>
      </w:r>
      <w:r w:rsidR="005F3B71">
        <w:rPr>
          <w:rFonts w:cs="Times New Roman"/>
        </w:rPr>
        <w:t>;</w:t>
      </w:r>
      <w:r w:rsidR="001C31D1" w:rsidRPr="005F3B71">
        <w:rPr>
          <w:rFonts w:cs="Times New Roman"/>
        </w:rPr>
        <w:t xml:space="preserve"> </w:t>
      </w:r>
    </w:p>
    <w:p w:rsidR="001C31D1" w:rsidRPr="005F3B71" w:rsidRDefault="0091661F" w:rsidP="00F40A6B">
      <w:pPr>
        <w:ind w:left="426"/>
        <w:jc w:val="both"/>
        <w:rPr>
          <w:rFonts w:cs="Times New Roman"/>
        </w:rPr>
      </w:pPr>
      <w:r w:rsidRPr="005F3B71">
        <w:rPr>
          <w:rFonts w:cs="Times New Roman"/>
        </w:rPr>
        <w:t xml:space="preserve">b) </w:t>
      </w:r>
      <w:r w:rsidR="001C31D1" w:rsidRPr="005F3B71">
        <w:rPr>
          <w:rFonts w:cs="Times New Roman"/>
        </w:rPr>
        <w:t>de vergaderingen van de commissies waarin ieman</w:t>
      </w:r>
      <w:r w:rsidR="00F40A6B" w:rsidRPr="005F3B71">
        <w:rPr>
          <w:rFonts w:cs="Times New Roman"/>
        </w:rPr>
        <w:t xml:space="preserve">d gehoord wordt, op voorwaarde </w:t>
      </w:r>
      <w:r w:rsidR="001C31D1" w:rsidRPr="005F3B71">
        <w:rPr>
          <w:rFonts w:cs="Times New Roman"/>
        </w:rPr>
        <w:t>dat de betrokken persoon gemotiveerd heeft verzocht om te worden gehoord in besloten vergadering en de commissie dat verzoek niet heeft verworpen bij</w:t>
      </w:r>
      <w:r w:rsidR="00625B94" w:rsidRPr="005F3B71">
        <w:rPr>
          <w:rFonts w:cs="Times New Roman"/>
        </w:rPr>
        <w:t xml:space="preserve"> </w:t>
      </w:r>
      <w:r w:rsidR="001C31D1" w:rsidRPr="005F3B71">
        <w:rPr>
          <w:rFonts w:cs="Times New Roman"/>
        </w:rPr>
        <w:t>tweederdemeerderheid van de aanwezige leden</w:t>
      </w:r>
      <w:r w:rsidR="00EC180D" w:rsidRPr="005F3B71">
        <w:rPr>
          <w:rFonts w:cs="Times New Roman"/>
        </w:rPr>
        <w:t>.</w:t>
      </w:r>
    </w:p>
    <w:p w:rsidR="001C31D1" w:rsidRPr="005F3B71" w:rsidRDefault="001C31D1" w:rsidP="00F40A6B">
      <w:pPr>
        <w:ind w:left="426"/>
        <w:jc w:val="both"/>
        <w:rPr>
          <w:rFonts w:cs="Times New Roman"/>
        </w:rPr>
      </w:pPr>
    </w:p>
    <w:p w:rsidR="001C31D1" w:rsidRPr="005F3B71" w:rsidRDefault="001C31D1" w:rsidP="00F40A6B">
      <w:pPr>
        <w:ind w:left="426"/>
        <w:jc w:val="both"/>
        <w:rPr>
          <w:rFonts w:cs="Times New Roman"/>
        </w:rPr>
      </w:pPr>
      <w:r w:rsidRPr="005F3B71">
        <w:rPr>
          <w:rFonts w:cs="Times New Roman"/>
        </w:rPr>
        <w:t>§</w:t>
      </w:r>
      <w:r w:rsidR="00F40A6B" w:rsidRPr="005F3B71">
        <w:rPr>
          <w:rFonts w:cs="Times New Roman"/>
        </w:rPr>
        <w:t xml:space="preserve"> 2. </w:t>
      </w:r>
      <w:r w:rsidRPr="005F3B71">
        <w:rPr>
          <w:rFonts w:cs="Times New Roman"/>
        </w:rPr>
        <w:t xml:space="preserve">De betrokken leden van het College en hun medewerkers hebben toegang tot de vergaderingen van de commissies. De betrokken leden van het College kunnen er het woord voeren. </w:t>
      </w:r>
    </w:p>
    <w:p w:rsidR="001C31D1" w:rsidRPr="005F3B71" w:rsidRDefault="001C31D1" w:rsidP="00F40A6B">
      <w:pPr>
        <w:ind w:left="426"/>
        <w:jc w:val="both"/>
        <w:rPr>
          <w:rFonts w:cs="Times New Roman"/>
        </w:rPr>
      </w:pPr>
    </w:p>
    <w:p w:rsidR="001C31D1" w:rsidRPr="005F3B71" w:rsidRDefault="001C31D1" w:rsidP="00F40A6B">
      <w:pPr>
        <w:ind w:left="426"/>
        <w:jc w:val="both"/>
        <w:rPr>
          <w:rFonts w:cs="Times New Roman"/>
        </w:rPr>
      </w:pPr>
      <w:r w:rsidRPr="005F3B71">
        <w:rPr>
          <w:rFonts w:cs="Times New Roman"/>
        </w:rPr>
        <w:t>§</w:t>
      </w:r>
      <w:r w:rsidR="00F40A6B" w:rsidRPr="005F3B71">
        <w:rPr>
          <w:rFonts w:cs="Times New Roman"/>
        </w:rPr>
        <w:t xml:space="preserve"> 3. </w:t>
      </w:r>
      <w:r w:rsidRPr="005F3B71">
        <w:rPr>
          <w:rFonts w:cs="Times New Roman"/>
        </w:rPr>
        <w:t>De griffier, de commissiesecretaris en het voor de vergadering van de commissie</w:t>
      </w:r>
      <w:r w:rsidR="00F40A6B" w:rsidRPr="005F3B71">
        <w:rPr>
          <w:rFonts w:cs="Times New Roman"/>
        </w:rPr>
        <w:t xml:space="preserve"> </w:t>
      </w:r>
      <w:r w:rsidRPr="005F3B71">
        <w:rPr>
          <w:rFonts w:cs="Times New Roman"/>
        </w:rPr>
        <w:t>vereiste personeel hebben toegang tot de vergaderzaal.</w:t>
      </w:r>
    </w:p>
    <w:p w:rsidR="001C31D1" w:rsidRPr="005F3B71" w:rsidRDefault="001C31D1" w:rsidP="00F40A6B">
      <w:pPr>
        <w:ind w:left="426"/>
        <w:jc w:val="both"/>
        <w:rPr>
          <w:rFonts w:cs="Times New Roman"/>
        </w:rPr>
      </w:pPr>
    </w:p>
    <w:p w:rsidR="001C31D1" w:rsidRPr="005F3B71" w:rsidRDefault="00F40A6B" w:rsidP="0091661F">
      <w:pPr>
        <w:ind w:left="426" w:hanging="426"/>
        <w:jc w:val="both"/>
        <w:rPr>
          <w:rFonts w:cs="Times New Roman"/>
          <w:bCs/>
        </w:rPr>
      </w:pPr>
      <w:r w:rsidRPr="005F3B71">
        <w:rPr>
          <w:rFonts w:cs="Times New Roman"/>
        </w:rPr>
        <w:t>6.</w:t>
      </w:r>
      <w:r w:rsidRPr="005F3B71">
        <w:rPr>
          <w:rFonts w:cs="Times New Roman"/>
        </w:rPr>
        <w:tab/>
        <w:t xml:space="preserve">a) </w:t>
      </w:r>
      <w:r w:rsidR="001C31D1" w:rsidRPr="005F3B71">
        <w:rPr>
          <w:rFonts w:cs="Times New Roman"/>
        </w:rPr>
        <w:t xml:space="preserve">Behoudens andersluidende beslissing van de commissie mogen de leden zich door één medewerker per fractie laten bijstaan. </w:t>
      </w:r>
      <w:r w:rsidR="001C31D1" w:rsidRPr="005F3B71">
        <w:rPr>
          <w:rFonts w:cs="Times New Roman"/>
          <w:bCs/>
        </w:rPr>
        <w:t xml:space="preserve">Wanneer de commissie extra </w:t>
      </w:r>
      <w:proofErr w:type="spellStart"/>
      <w:r w:rsidR="001C31D1" w:rsidRPr="005F3B71">
        <w:rPr>
          <w:rFonts w:cs="Times New Roman"/>
          <w:bCs/>
        </w:rPr>
        <w:t>muros</w:t>
      </w:r>
      <w:proofErr w:type="spellEnd"/>
      <w:r w:rsidR="001C31D1" w:rsidRPr="005F3B71">
        <w:rPr>
          <w:rFonts w:cs="Times New Roman"/>
          <w:bCs/>
        </w:rPr>
        <w:t xml:space="preserve"> vergadert, mag slechts één medewerker per fractie de bijeenkomst bijwonen.</w:t>
      </w:r>
    </w:p>
    <w:p w:rsidR="00F40A6B" w:rsidRPr="005F3B71" w:rsidRDefault="00F40A6B" w:rsidP="00F40A6B">
      <w:pPr>
        <w:ind w:left="426"/>
        <w:jc w:val="both"/>
        <w:rPr>
          <w:rFonts w:cs="Times New Roman"/>
        </w:rPr>
      </w:pPr>
    </w:p>
    <w:p w:rsidR="001C31D1" w:rsidRPr="005F3B71" w:rsidRDefault="00F40A6B" w:rsidP="00F40A6B">
      <w:pPr>
        <w:ind w:left="426"/>
        <w:jc w:val="both"/>
        <w:rPr>
          <w:rFonts w:cs="Times New Roman"/>
        </w:rPr>
      </w:pPr>
      <w:r w:rsidRPr="005F3B71">
        <w:rPr>
          <w:rFonts w:cs="Times New Roman"/>
        </w:rPr>
        <w:t xml:space="preserve">b) </w:t>
      </w:r>
      <w:r w:rsidR="001C31D1" w:rsidRPr="005F3B71">
        <w:rPr>
          <w:rFonts w:cs="Times New Roman"/>
        </w:rPr>
        <w:t>Bij het begin van elk zittingsjaar deelt elke fractie schriftelijk mee aan de griffie wie de fractiemedewerkers zijn. Wijzigingen die zich in de loop van het zittingsjaar voordoen</w:t>
      </w:r>
      <w:r w:rsidRPr="005F3B71">
        <w:rPr>
          <w:rFonts w:cs="Times New Roman"/>
        </w:rPr>
        <w:t xml:space="preserve"> </w:t>
      </w:r>
      <w:r w:rsidR="001C31D1" w:rsidRPr="005F3B71">
        <w:rPr>
          <w:rFonts w:cs="Times New Roman"/>
        </w:rPr>
        <w:t xml:space="preserve">worden eveneens schriftelijk meegedeeld. </w:t>
      </w:r>
    </w:p>
    <w:p w:rsidR="00F40A6B" w:rsidRPr="005F3B71" w:rsidRDefault="00F40A6B" w:rsidP="00F40A6B">
      <w:pPr>
        <w:ind w:left="426"/>
        <w:jc w:val="both"/>
        <w:rPr>
          <w:rFonts w:cs="Times New Roman"/>
        </w:rPr>
      </w:pPr>
    </w:p>
    <w:p w:rsidR="001C31D1" w:rsidRPr="005F3B71" w:rsidRDefault="00F40A6B" w:rsidP="00F40A6B">
      <w:pPr>
        <w:ind w:left="426"/>
        <w:jc w:val="both"/>
        <w:rPr>
          <w:rFonts w:cs="Times New Roman"/>
        </w:rPr>
      </w:pPr>
      <w:r w:rsidRPr="005F3B71">
        <w:rPr>
          <w:rFonts w:cs="Times New Roman"/>
        </w:rPr>
        <w:t xml:space="preserve">c) </w:t>
      </w:r>
      <w:r w:rsidR="001C31D1" w:rsidRPr="005F3B71">
        <w:rPr>
          <w:rFonts w:cs="Times New Roman"/>
        </w:rPr>
        <w:t>De medewerkers mogen het woord niet voer</w:t>
      </w:r>
      <w:r w:rsidRPr="005F3B71">
        <w:rPr>
          <w:rFonts w:cs="Times New Roman"/>
        </w:rPr>
        <w:t>en en zijn niet stemgerechtigd.</w:t>
      </w:r>
    </w:p>
    <w:p w:rsidR="00F40A6B" w:rsidRPr="005F3B71" w:rsidRDefault="00F40A6B" w:rsidP="00F40A6B">
      <w:pPr>
        <w:jc w:val="both"/>
        <w:rPr>
          <w:rFonts w:cs="Times New Roman"/>
        </w:rPr>
      </w:pPr>
    </w:p>
    <w:p w:rsidR="001C31D1" w:rsidRPr="005F3B71" w:rsidRDefault="00F40A6B" w:rsidP="00F40A6B">
      <w:pPr>
        <w:ind w:left="426"/>
        <w:jc w:val="both"/>
        <w:rPr>
          <w:rFonts w:cs="Times New Roman"/>
        </w:rPr>
      </w:pPr>
      <w:r w:rsidRPr="005F3B71">
        <w:rPr>
          <w:rFonts w:cs="Times New Roman"/>
        </w:rPr>
        <w:t xml:space="preserve">d) </w:t>
      </w:r>
      <w:r w:rsidR="001C31D1" w:rsidRPr="005F3B71">
        <w:rPr>
          <w:rFonts w:cs="Times New Roman"/>
        </w:rPr>
        <w:t>De medewerkers verlaten de vergadering wanneer de commissie dit beslist.</w:t>
      </w:r>
    </w:p>
    <w:p w:rsidR="001C31D1" w:rsidRPr="005F3B71" w:rsidRDefault="001C31D1" w:rsidP="0091661F">
      <w:pPr>
        <w:ind w:left="426"/>
        <w:jc w:val="both"/>
        <w:rPr>
          <w:rFonts w:cs="Times New Roman"/>
        </w:rPr>
      </w:pPr>
      <w:r w:rsidRPr="005F3B71">
        <w:rPr>
          <w:rFonts w:cs="Times New Roman"/>
        </w:rPr>
        <w:t xml:space="preserve">De voorzitter van de Raad bepaalt de commissievergaderingen die niet toegankelijk zijn voor de medewerkers. </w:t>
      </w:r>
    </w:p>
    <w:p w:rsidR="001C31D1" w:rsidRPr="005F3B71" w:rsidRDefault="001C31D1" w:rsidP="001C31D1">
      <w:pPr>
        <w:rPr>
          <w:rFonts w:cs="Times New Roman"/>
        </w:rPr>
      </w:pPr>
    </w:p>
    <w:p w:rsidR="001C31D1" w:rsidRPr="005F3B71" w:rsidRDefault="001C31D1" w:rsidP="001C31D1">
      <w:pPr>
        <w:rPr>
          <w:rFonts w:cs="Times New Roman"/>
        </w:rPr>
      </w:pPr>
    </w:p>
    <w:p w:rsidR="001C31D1" w:rsidRPr="005F3B71" w:rsidRDefault="001C31D1" w:rsidP="001C31D1">
      <w:pPr>
        <w:jc w:val="center"/>
        <w:rPr>
          <w:rFonts w:cs="Times New Roman"/>
        </w:rPr>
      </w:pPr>
      <w:r w:rsidRPr="005F3B71">
        <w:rPr>
          <w:rFonts w:cs="Times New Roman"/>
        </w:rPr>
        <w:t>AFDELING III</w:t>
      </w:r>
    </w:p>
    <w:p w:rsidR="001C31D1" w:rsidRPr="005F3B71" w:rsidRDefault="001C31D1" w:rsidP="001C31D1">
      <w:pPr>
        <w:jc w:val="center"/>
        <w:rPr>
          <w:rFonts w:cs="Times New Roman"/>
          <w:b/>
          <w:bCs/>
          <w:i/>
          <w:iCs/>
        </w:rPr>
      </w:pPr>
      <w:r w:rsidRPr="005F3B71">
        <w:rPr>
          <w:rFonts w:cs="Times New Roman"/>
          <w:b/>
          <w:bCs/>
          <w:i/>
          <w:iCs/>
        </w:rPr>
        <w:t>Agenda</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14</w:t>
      </w:r>
    </w:p>
    <w:p w:rsidR="001C31D1" w:rsidRPr="005F3B71" w:rsidRDefault="001C31D1" w:rsidP="008B0FD5">
      <w:pPr>
        <w:tabs>
          <w:tab w:val="left" w:pos="426"/>
        </w:tabs>
        <w:ind w:left="426" w:hanging="426"/>
        <w:jc w:val="both"/>
        <w:rPr>
          <w:rFonts w:cs="Times New Roman"/>
        </w:rPr>
      </w:pPr>
      <w:r w:rsidRPr="005F3B71">
        <w:rPr>
          <w:rFonts w:cs="Times New Roman"/>
        </w:rPr>
        <w:t>1.</w:t>
      </w:r>
      <w:r w:rsidRPr="005F3B71">
        <w:rPr>
          <w:rFonts w:cs="Times New Roman"/>
        </w:rPr>
        <w:tab/>
        <w:t>a)</w:t>
      </w:r>
      <w:r w:rsidR="008B0FD5" w:rsidRPr="005F3B71">
        <w:rPr>
          <w:rFonts w:cs="Times New Roman"/>
        </w:rPr>
        <w:t xml:space="preserve"> </w:t>
      </w:r>
      <w:r w:rsidRPr="005F3B71">
        <w:rPr>
          <w:rFonts w:cs="Times New Roman"/>
        </w:rPr>
        <w:t>De agenda van de  commissievergaderingen  wordt opgesteld door de commissie of door haar voorzitter of, bij ontstentenis, door de voorzitter van de Raad.</w:t>
      </w:r>
    </w:p>
    <w:p w:rsidR="001C31D1" w:rsidRPr="005F3B71" w:rsidRDefault="008B0FD5" w:rsidP="008B0FD5">
      <w:pPr>
        <w:tabs>
          <w:tab w:val="left" w:pos="426"/>
        </w:tabs>
        <w:ind w:left="426"/>
        <w:jc w:val="both"/>
        <w:rPr>
          <w:rFonts w:cs="Times New Roman"/>
        </w:rPr>
      </w:pPr>
      <w:r w:rsidRPr="005F3B71">
        <w:rPr>
          <w:rFonts w:cs="Times New Roman"/>
        </w:rPr>
        <w:t xml:space="preserve">b) </w:t>
      </w:r>
      <w:r w:rsidR="001C31D1" w:rsidRPr="005F3B71">
        <w:rPr>
          <w:rFonts w:cs="Times New Roman"/>
        </w:rPr>
        <w:t xml:space="preserve">Begrotingsaangelegenheden, beleidsverklaringen, beleidsnota’s, beleidsplannen, ontwerpen van verordening en andere stukken door het College ingediend, hebben voorrang. </w:t>
      </w:r>
    </w:p>
    <w:p w:rsidR="001C31D1" w:rsidRPr="005F3B71" w:rsidRDefault="001C31D1" w:rsidP="008B0FD5">
      <w:pPr>
        <w:tabs>
          <w:tab w:val="left" w:pos="426"/>
        </w:tabs>
        <w:ind w:left="426"/>
        <w:jc w:val="both"/>
        <w:rPr>
          <w:rFonts w:cs="Times New Roman"/>
        </w:rPr>
      </w:pPr>
    </w:p>
    <w:p w:rsidR="001C31D1" w:rsidRPr="005F3B71" w:rsidRDefault="008B0FD5" w:rsidP="008B0FD5">
      <w:pPr>
        <w:tabs>
          <w:tab w:val="left" w:pos="426"/>
        </w:tabs>
        <w:ind w:left="426" w:hanging="426"/>
        <w:jc w:val="both"/>
        <w:rPr>
          <w:rFonts w:cs="Times New Roman"/>
        </w:rPr>
      </w:pPr>
      <w:r w:rsidRPr="005F3B71">
        <w:rPr>
          <w:rFonts w:cs="Times New Roman"/>
        </w:rPr>
        <w:t>2.</w:t>
      </w:r>
      <w:r w:rsidRPr="005F3B71">
        <w:rPr>
          <w:rFonts w:cs="Times New Roman"/>
        </w:rPr>
        <w:tab/>
      </w:r>
      <w:r w:rsidR="001C31D1" w:rsidRPr="005F3B71">
        <w:rPr>
          <w:rFonts w:cs="Times New Roman"/>
        </w:rPr>
        <w:t>Elk voorstel van verordening wordt samen met een ontwerp van verordening of een ander voorstel van verordening behandeld indien het hetzelfde onderwerp heeft. Een voorstel dat reeds in behandeling is, behoudt evenwel de voorrang.</w:t>
      </w:r>
    </w:p>
    <w:p w:rsidR="001C31D1" w:rsidRPr="005F3B71" w:rsidRDefault="001C31D1" w:rsidP="008B0FD5">
      <w:pPr>
        <w:tabs>
          <w:tab w:val="left" w:pos="426"/>
        </w:tabs>
        <w:ind w:left="426"/>
        <w:jc w:val="both"/>
        <w:rPr>
          <w:rFonts w:cs="Times New Roman"/>
        </w:rPr>
      </w:pPr>
    </w:p>
    <w:p w:rsidR="001C31D1" w:rsidRPr="005F3B71" w:rsidRDefault="008B0FD5" w:rsidP="008B0FD5">
      <w:pPr>
        <w:tabs>
          <w:tab w:val="left" w:pos="426"/>
        </w:tabs>
        <w:ind w:left="426" w:hanging="426"/>
        <w:jc w:val="both"/>
        <w:rPr>
          <w:rFonts w:cs="Times New Roman"/>
        </w:rPr>
      </w:pPr>
      <w:r w:rsidRPr="005F3B71">
        <w:rPr>
          <w:rFonts w:cs="Times New Roman"/>
        </w:rPr>
        <w:t>3.</w:t>
      </w:r>
      <w:r w:rsidRPr="005F3B71">
        <w:rPr>
          <w:rFonts w:cs="Times New Roman"/>
        </w:rPr>
        <w:tab/>
      </w:r>
      <w:r w:rsidR="001C31D1" w:rsidRPr="005F3B71">
        <w:rPr>
          <w:rFonts w:cs="Times New Roman"/>
        </w:rPr>
        <w:t xml:space="preserve">Voor het bepalen van de agenda wordt in beginsel rekening gehouden met de chronologische volgorde van indiening, behoudens andersluidende bepalingen. </w:t>
      </w:r>
    </w:p>
    <w:p w:rsidR="001C31D1" w:rsidRPr="005F3B71" w:rsidRDefault="001C31D1" w:rsidP="001C31D1">
      <w:pPr>
        <w:jc w:val="center"/>
        <w:rPr>
          <w:rFonts w:cs="Times New Roman"/>
        </w:rPr>
      </w:pPr>
      <w:r w:rsidRPr="005F3B71">
        <w:rPr>
          <w:rFonts w:cs="Times New Roman"/>
        </w:rPr>
        <w:lastRenderedPageBreak/>
        <w:t>AFDELING IV</w:t>
      </w:r>
    </w:p>
    <w:p w:rsidR="001C31D1" w:rsidRPr="005F3B71" w:rsidRDefault="001C31D1" w:rsidP="001C31D1">
      <w:pPr>
        <w:jc w:val="center"/>
        <w:rPr>
          <w:rFonts w:cs="Times New Roman"/>
          <w:b/>
          <w:bCs/>
          <w:i/>
          <w:iCs/>
        </w:rPr>
      </w:pPr>
      <w:r w:rsidRPr="005F3B71">
        <w:rPr>
          <w:rFonts w:cs="Times New Roman"/>
          <w:b/>
          <w:bCs/>
          <w:i/>
          <w:iCs/>
        </w:rPr>
        <w:t>Behandeling van ontwerpen van verordening</w:t>
      </w:r>
      <w:r w:rsidRPr="005F3B71">
        <w:rPr>
          <w:rFonts w:cs="Times New Roman"/>
          <w:b/>
          <w:i/>
        </w:rPr>
        <w:t xml:space="preserve">, </w:t>
      </w:r>
      <w:r w:rsidRPr="005F3B71">
        <w:rPr>
          <w:rFonts w:cs="Times New Roman"/>
          <w:b/>
          <w:bCs/>
          <w:i/>
          <w:iCs/>
        </w:rPr>
        <w:t xml:space="preserve">beleidsnota’s, beleidsplannen, </w:t>
      </w:r>
    </w:p>
    <w:p w:rsidR="001C31D1" w:rsidRPr="005F3B71" w:rsidRDefault="001C31D1" w:rsidP="001C31D1">
      <w:pPr>
        <w:jc w:val="center"/>
        <w:rPr>
          <w:rFonts w:cs="Times New Roman"/>
          <w:b/>
          <w:i/>
        </w:rPr>
      </w:pPr>
      <w:r w:rsidRPr="005F3B71">
        <w:rPr>
          <w:rFonts w:cs="Times New Roman"/>
          <w:b/>
          <w:bCs/>
          <w:i/>
          <w:iCs/>
        </w:rPr>
        <w:t>voorstellen van verordening</w:t>
      </w:r>
      <w:r w:rsidRPr="005F3B71">
        <w:rPr>
          <w:rFonts w:cs="Times New Roman"/>
          <w:b/>
          <w:i/>
        </w:rPr>
        <w:t xml:space="preserve">, </w:t>
      </w:r>
      <w:r w:rsidRPr="005F3B71">
        <w:rPr>
          <w:rFonts w:cs="Times New Roman"/>
          <w:b/>
          <w:bCs/>
          <w:i/>
          <w:iCs/>
        </w:rPr>
        <w:t>voorstellen van resolutie</w:t>
      </w:r>
      <w:r w:rsidRPr="005F3B71">
        <w:rPr>
          <w:rFonts w:cs="Times New Roman"/>
          <w:b/>
          <w:i/>
        </w:rPr>
        <w:t xml:space="preserve">, </w:t>
      </w:r>
      <w:r w:rsidRPr="005F3B71">
        <w:rPr>
          <w:rFonts w:cs="Times New Roman"/>
          <w:b/>
          <w:bCs/>
          <w:i/>
          <w:iCs/>
        </w:rPr>
        <w:t>voorstellen tot wijziging van het reglement</w:t>
      </w:r>
      <w:r w:rsidRPr="005F3B71">
        <w:rPr>
          <w:rFonts w:cs="Times New Roman"/>
          <w:b/>
          <w:i/>
        </w:rPr>
        <w:t xml:space="preserve">, </w:t>
      </w:r>
      <w:r w:rsidRPr="005F3B71">
        <w:rPr>
          <w:rFonts w:cs="Times New Roman"/>
          <w:b/>
          <w:bCs/>
          <w:i/>
          <w:iCs/>
        </w:rPr>
        <w:t>vragen om uitleg en andere onderwerpe</w:t>
      </w:r>
      <w:r w:rsidRPr="005F3B71">
        <w:rPr>
          <w:rFonts w:cs="Times New Roman"/>
          <w:b/>
          <w:i/>
        </w:rPr>
        <w:t>n</w:t>
      </w:r>
    </w:p>
    <w:p w:rsidR="00ED549F" w:rsidRPr="005F3B71" w:rsidRDefault="00ED549F" w:rsidP="001C31D1">
      <w:pPr>
        <w:jc w:val="center"/>
        <w:rPr>
          <w:rFonts w:cs="Times New Roman"/>
          <w:iCs/>
        </w:rPr>
      </w:pPr>
    </w:p>
    <w:p w:rsidR="001C31D1" w:rsidRPr="005F3B71" w:rsidRDefault="001C31D1" w:rsidP="001C31D1">
      <w:pPr>
        <w:jc w:val="center"/>
        <w:rPr>
          <w:rFonts w:cs="Times New Roman"/>
          <w:b/>
          <w:i/>
          <w:iCs/>
          <w:u w:val="single"/>
        </w:rPr>
      </w:pPr>
      <w:r w:rsidRPr="005F3B71">
        <w:rPr>
          <w:rFonts w:cs="Times New Roman"/>
          <w:b/>
          <w:i/>
          <w:iCs/>
          <w:u w:val="single"/>
        </w:rPr>
        <w:t>Artikel 15</w:t>
      </w:r>
    </w:p>
    <w:p w:rsidR="0064611A" w:rsidRPr="005F3B71" w:rsidRDefault="0064611A" w:rsidP="0064611A">
      <w:pPr>
        <w:tabs>
          <w:tab w:val="left" w:pos="360"/>
        </w:tabs>
        <w:ind w:left="360" w:hanging="360"/>
        <w:jc w:val="both"/>
        <w:rPr>
          <w:rFonts w:cs="Times New Roman"/>
        </w:rPr>
      </w:pPr>
      <w:r w:rsidRPr="005F3B71">
        <w:rPr>
          <w:rFonts w:cs="Times New Roman"/>
        </w:rPr>
        <w:t>1.</w:t>
      </w:r>
      <w:r w:rsidRPr="005F3B71">
        <w:rPr>
          <w:rFonts w:cs="Times New Roman"/>
        </w:rPr>
        <w:tab/>
        <w:t xml:space="preserve">De commissies behandelen de ontwerpen van verordening, in voorkomend geval de beleidsnota’s, de beleidsplannen, de voorstellen van verordening, de voorstellen van resolutie, de voorstellen tot wijziging van het reglement, de vragen om uitleg en alle andere onderwerpen die hun door de voorzitter van de Raad worden overgezonden. </w:t>
      </w:r>
    </w:p>
    <w:p w:rsidR="0064611A" w:rsidRPr="005F3B71" w:rsidRDefault="0064611A" w:rsidP="0064611A">
      <w:pPr>
        <w:jc w:val="both"/>
        <w:rPr>
          <w:rFonts w:cs="Times New Roman"/>
        </w:rPr>
      </w:pPr>
    </w:p>
    <w:p w:rsidR="0064611A" w:rsidRPr="005F3B71" w:rsidRDefault="0064611A" w:rsidP="0064611A">
      <w:pPr>
        <w:ind w:left="360"/>
        <w:jc w:val="both"/>
        <w:rPr>
          <w:rFonts w:cs="Times New Roman"/>
        </w:rPr>
      </w:pPr>
      <w:r w:rsidRPr="005F3B71">
        <w:rPr>
          <w:rFonts w:cs="Times New Roman"/>
        </w:rPr>
        <w:t xml:space="preserve">Met instemming van het Uitgebreid Bureau kunnen zij enig ander onderwerp op hun agenda plaatsen, voor zover het tot hun bevoegdheid behoort. </w:t>
      </w:r>
    </w:p>
    <w:p w:rsidR="0064611A" w:rsidRPr="005F3B71" w:rsidRDefault="0064611A" w:rsidP="0064611A">
      <w:pPr>
        <w:jc w:val="both"/>
        <w:rPr>
          <w:rFonts w:cs="Times New Roman"/>
        </w:rPr>
      </w:pPr>
    </w:p>
    <w:p w:rsidR="0064611A" w:rsidRPr="005F3B71" w:rsidRDefault="0064611A" w:rsidP="0064611A">
      <w:pPr>
        <w:tabs>
          <w:tab w:val="left" w:pos="360"/>
        </w:tabs>
        <w:ind w:left="360" w:hanging="360"/>
        <w:jc w:val="both"/>
        <w:rPr>
          <w:rFonts w:cs="Times New Roman"/>
        </w:rPr>
      </w:pPr>
      <w:r w:rsidRPr="005F3B71">
        <w:rPr>
          <w:rFonts w:cs="Times New Roman"/>
        </w:rPr>
        <w:t>2.</w:t>
      </w:r>
      <w:r w:rsidRPr="005F3B71">
        <w:rPr>
          <w:rFonts w:cs="Times New Roman"/>
        </w:rPr>
        <w:tab/>
        <w:t>De commissies benoemen uit hun aanwezige vaste, plaatsvervangende leden of toegevoegde leden een verslaggever. Bij ontstentenis kan een ander aanwezig raadslid tot verslaggever worden benoemd.</w:t>
      </w:r>
      <w:r w:rsidRPr="005F3B71">
        <w:rPr>
          <w:rFonts w:cs="Times New Roman"/>
        </w:rPr>
        <w:cr/>
      </w:r>
    </w:p>
    <w:p w:rsidR="0064611A" w:rsidRPr="005F3B71" w:rsidRDefault="0064611A" w:rsidP="0064611A">
      <w:pPr>
        <w:tabs>
          <w:tab w:val="left" w:pos="360"/>
        </w:tabs>
        <w:ind w:left="360" w:hanging="360"/>
        <w:jc w:val="both"/>
        <w:rPr>
          <w:rFonts w:cs="Times New Roman"/>
        </w:rPr>
      </w:pPr>
      <w:r w:rsidRPr="005F3B71">
        <w:rPr>
          <w:rFonts w:cs="Times New Roman"/>
        </w:rPr>
        <w:t>3.</w:t>
      </w:r>
      <w:r w:rsidRPr="005F3B71">
        <w:rPr>
          <w:rFonts w:cs="Times New Roman"/>
        </w:rPr>
        <w:tab/>
        <w:t>In geval van mogelijke nieuwe uitgaven ten gevolge van enig commissievoorstel waarvoor vooraf in de nodige middelen moet worden voorzien, kan de commissie het betrokken lid van het College vóór de eindstemming in commissie verzoeken aan de commissie ofwel een nota te bezorgen met een raming van de nieuwe uitgaven, en met opgave van de middelen om in deze uitgaven te voorzien, ofwel zijn met redenen omkleed voorstel tot afwijzing mee te delen.</w:t>
      </w:r>
    </w:p>
    <w:p w:rsidR="0064611A" w:rsidRPr="005F3B71" w:rsidRDefault="0064611A" w:rsidP="0064611A">
      <w:pPr>
        <w:jc w:val="both"/>
        <w:rPr>
          <w:rFonts w:cs="Times New Roman"/>
        </w:rPr>
      </w:pPr>
    </w:p>
    <w:p w:rsidR="0064611A" w:rsidRPr="005F3B71" w:rsidRDefault="0064611A" w:rsidP="0064611A">
      <w:pPr>
        <w:ind w:left="360"/>
        <w:jc w:val="both"/>
        <w:rPr>
          <w:rFonts w:cs="Times New Roman"/>
        </w:rPr>
      </w:pPr>
      <w:r w:rsidRPr="005F3B71">
        <w:rPr>
          <w:rFonts w:cs="Times New Roman"/>
        </w:rPr>
        <w:t xml:space="preserve">Het verslag vermeldt in voorkomend geval dat noch nota noch voorstel tot afwijzing is ingekomen. </w:t>
      </w:r>
    </w:p>
    <w:p w:rsidR="0064611A" w:rsidRPr="005F3B71" w:rsidRDefault="0064611A" w:rsidP="0064611A">
      <w:pPr>
        <w:rPr>
          <w:rFonts w:cs="Times New Roman"/>
        </w:rPr>
      </w:pPr>
    </w:p>
    <w:p w:rsidR="0064611A" w:rsidRPr="005F3B71" w:rsidRDefault="0064611A" w:rsidP="0064611A">
      <w:pPr>
        <w:tabs>
          <w:tab w:val="left" w:pos="360"/>
        </w:tabs>
        <w:ind w:left="360" w:hanging="360"/>
        <w:jc w:val="both"/>
        <w:rPr>
          <w:rFonts w:cs="Times New Roman"/>
        </w:rPr>
      </w:pPr>
      <w:r w:rsidRPr="005F3B71">
        <w:rPr>
          <w:rFonts w:cs="Times New Roman"/>
        </w:rPr>
        <w:t>4.</w:t>
      </w:r>
      <w:r w:rsidRPr="005F3B71">
        <w:rPr>
          <w:rFonts w:cs="Times New Roman"/>
        </w:rPr>
        <w:tab/>
        <w:t xml:space="preserve">De voorzitter van de commissie bepaalt de termijn waarbinnen het betrokken lid van het College gehouden is de door de commissie gevraagde en voor het verslag noodzakelijke bijkomende informatie te verstrekken. </w:t>
      </w:r>
    </w:p>
    <w:p w:rsidR="0064611A" w:rsidRPr="005F3B71" w:rsidRDefault="0064611A" w:rsidP="0064611A">
      <w:pPr>
        <w:jc w:val="both"/>
        <w:rPr>
          <w:rFonts w:cs="Times New Roman"/>
        </w:rPr>
      </w:pPr>
    </w:p>
    <w:p w:rsidR="0064611A" w:rsidRPr="005F3B71" w:rsidRDefault="0064611A" w:rsidP="0064611A">
      <w:pPr>
        <w:tabs>
          <w:tab w:val="left" w:pos="360"/>
        </w:tabs>
        <w:ind w:left="360" w:hanging="360"/>
        <w:jc w:val="both"/>
        <w:rPr>
          <w:rFonts w:cs="Times New Roman"/>
        </w:rPr>
      </w:pPr>
      <w:r w:rsidRPr="005F3B71">
        <w:rPr>
          <w:rFonts w:cs="Times New Roman"/>
        </w:rPr>
        <w:t>5.</w:t>
      </w:r>
      <w:r w:rsidRPr="005F3B71">
        <w:rPr>
          <w:rFonts w:cs="Times New Roman"/>
        </w:rPr>
        <w:tab/>
        <w:t xml:space="preserve">De commissies kunnen bij volstrekte meerderheid van stemmen de aanwezigheid van één of meerdere leden van het College vorderen, als een commissielid dat schriftelijk voorstelt. </w:t>
      </w:r>
    </w:p>
    <w:p w:rsidR="0064611A" w:rsidRPr="005F3B71" w:rsidRDefault="0064611A" w:rsidP="0064611A">
      <w:pPr>
        <w:jc w:val="both"/>
        <w:rPr>
          <w:rFonts w:cs="Times New Roman"/>
        </w:rPr>
      </w:pPr>
    </w:p>
    <w:p w:rsidR="0064611A" w:rsidRPr="005F3B71" w:rsidRDefault="0064611A" w:rsidP="0064611A">
      <w:pPr>
        <w:tabs>
          <w:tab w:val="left" w:pos="360"/>
        </w:tabs>
        <w:ind w:left="360" w:hanging="360"/>
        <w:jc w:val="both"/>
        <w:rPr>
          <w:rFonts w:cs="Times New Roman"/>
        </w:rPr>
      </w:pPr>
      <w:r w:rsidRPr="005F3B71">
        <w:rPr>
          <w:rFonts w:cs="Times New Roman"/>
        </w:rPr>
        <w:t>6.</w:t>
      </w:r>
      <w:r w:rsidRPr="005F3B71">
        <w:rPr>
          <w:rFonts w:cs="Times New Roman"/>
        </w:rPr>
        <w:tab/>
        <w:t xml:space="preserve">Op verzoek van de commissie wordt het verslag bij de Raad uitgebracht, onverminderd de bepalingen van artikel 22, punt 1. </w:t>
      </w:r>
    </w:p>
    <w:p w:rsidR="0064611A" w:rsidRPr="005F3B71" w:rsidRDefault="0064611A" w:rsidP="0064611A">
      <w:pPr>
        <w:jc w:val="both"/>
        <w:rPr>
          <w:rFonts w:cs="Times New Roman"/>
        </w:rPr>
      </w:pPr>
    </w:p>
    <w:p w:rsidR="0064611A" w:rsidRPr="005F3B71" w:rsidRDefault="0064611A" w:rsidP="0064611A">
      <w:pPr>
        <w:ind w:firstLine="360"/>
        <w:jc w:val="both"/>
        <w:rPr>
          <w:rFonts w:cs="Times New Roman"/>
        </w:rPr>
      </w:pPr>
      <w:r w:rsidRPr="005F3B71">
        <w:rPr>
          <w:rFonts w:cs="Times New Roman"/>
        </w:rPr>
        <w:t xml:space="preserve">Er kan ook mondeling verslag worden uitgebracht, na beslissing van de commissie. </w:t>
      </w:r>
    </w:p>
    <w:p w:rsidR="0064611A" w:rsidRPr="005F3B71" w:rsidRDefault="0064611A" w:rsidP="0064611A">
      <w:pPr>
        <w:jc w:val="both"/>
        <w:rPr>
          <w:rFonts w:cs="Times New Roman"/>
        </w:rPr>
      </w:pPr>
    </w:p>
    <w:p w:rsidR="0064611A" w:rsidRPr="005F3B71" w:rsidRDefault="0064611A" w:rsidP="0064611A">
      <w:pPr>
        <w:tabs>
          <w:tab w:val="left" w:pos="360"/>
        </w:tabs>
        <w:ind w:left="360" w:hanging="360"/>
        <w:jc w:val="both"/>
        <w:rPr>
          <w:rFonts w:cs="Times New Roman"/>
        </w:rPr>
      </w:pPr>
      <w:r w:rsidRPr="005F3B71">
        <w:rPr>
          <w:rFonts w:cs="Times New Roman"/>
        </w:rPr>
        <w:t>7.</w:t>
      </w:r>
      <w:r w:rsidRPr="005F3B71">
        <w:rPr>
          <w:rFonts w:cs="Times New Roman"/>
        </w:rPr>
        <w:tab/>
        <w:t xml:space="preserve">De voorzitter van de commissie keurt het verslag goed, tenzij een lid vraagt dat het aan de commissie ter goedkeuring wordt voorgelegd. </w:t>
      </w:r>
    </w:p>
    <w:p w:rsidR="0064611A" w:rsidRPr="005F3B71" w:rsidRDefault="0064611A" w:rsidP="0064611A">
      <w:pPr>
        <w:jc w:val="both"/>
        <w:rPr>
          <w:rFonts w:cs="Times New Roman"/>
        </w:rPr>
      </w:pPr>
    </w:p>
    <w:p w:rsidR="0064611A" w:rsidRPr="005F3B71" w:rsidRDefault="0064611A" w:rsidP="0064611A">
      <w:pPr>
        <w:tabs>
          <w:tab w:val="left" w:pos="360"/>
        </w:tabs>
        <w:ind w:left="360" w:hanging="360"/>
        <w:jc w:val="both"/>
        <w:rPr>
          <w:rFonts w:cs="Times New Roman"/>
        </w:rPr>
      </w:pPr>
      <w:r w:rsidRPr="005F3B71">
        <w:rPr>
          <w:rFonts w:cs="Times New Roman"/>
        </w:rPr>
        <w:t>8.</w:t>
      </w:r>
      <w:r w:rsidRPr="005F3B71">
        <w:rPr>
          <w:rFonts w:cs="Times New Roman"/>
        </w:rPr>
        <w:tab/>
        <w:t xml:space="preserve">De commissieverslagen worden ten minste drie kalenderdagen vóór de algemene bespreking in plenaire vergadering aan de leden van de Raad bezorgd. De commissie kan beslissen de termijn van drie kalenderdagen in te korten of beslissen tot een mondeling verslag. </w:t>
      </w:r>
    </w:p>
    <w:p w:rsidR="0064611A" w:rsidRPr="005F3B71" w:rsidRDefault="0064611A" w:rsidP="0064611A">
      <w:pPr>
        <w:jc w:val="both"/>
        <w:rPr>
          <w:rFonts w:cs="Times New Roman"/>
        </w:rPr>
      </w:pPr>
    </w:p>
    <w:p w:rsidR="0064611A" w:rsidRDefault="0064611A" w:rsidP="0064611A">
      <w:pPr>
        <w:ind w:left="360"/>
        <w:jc w:val="both"/>
        <w:rPr>
          <w:rFonts w:cs="Times New Roman"/>
        </w:rPr>
      </w:pPr>
      <w:r w:rsidRPr="005F3B71">
        <w:rPr>
          <w:rFonts w:cs="Times New Roman"/>
        </w:rPr>
        <w:t>De tekst van een overeenkomstig punt 6, §2 en punt 8, §1, uitgebracht mondeling verslag wordt zo spoedig mogelijk aa</w:t>
      </w:r>
      <w:r w:rsidR="005F3B71">
        <w:rPr>
          <w:rFonts w:cs="Times New Roman"/>
        </w:rPr>
        <w:t>n de leden van de Raad bezorgd.</w:t>
      </w:r>
    </w:p>
    <w:p w:rsidR="0064611A" w:rsidRPr="005F3B71" w:rsidRDefault="0064611A" w:rsidP="0064611A">
      <w:pPr>
        <w:tabs>
          <w:tab w:val="left" w:pos="360"/>
        </w:tabs>
        <w:ind w:left="360" w:hanging="360"/>
        <w:jc w:val="both"/>
        <w:rPr>
          <w:rFonts w:cs="Times New Roman"/>
        </w:rPr>
      </w:pPr>
      <w:r w:rsidRPr="005F3B71">
        <w:rPr>
          <w:rFonts w:cs="Times New Roman"/>
        </w:rPr>
        <w:lastRenderedPageBreak/>
        <w:t>9.</w:t>
      </w:r>
      <w:r w:rsidRPr="005F3B71">
        <w:rPr>
          <w:rFonts w:cs="Times New Roman"/>
        </w:rPr>
        <w:tab/>
        <w:t xml:space="preserve">Met eenparigheid van stemmen kan de commissie beslissen dat geen verslag wordt uitgebracht over ontwerpen of voorstellen van verordening of voorstellen van resolutie die in de commissie zonder wijzigingen en zonder belangrijke opmerkingen zijn aangenomen. </w:t>
      </w:r>
    </w:p>
    <w:p w:rsidR="0064611A" w:rsidRPr="005F3B71" w:rsidRDefault="0064611A" w:rsidP="0064611A">
      <w:pPr>
        <w:jc w:val="both"/>
        <w:rPr>
          <w:rFonts w:cs="Times New Roman"/>
        </w:rPr>
      </w:pPr>
    </w:p>
    <w:p w:rsidR="001C31D1" w:rsidRPr="005F3B71" w:rsidRDefault="001C31D1" w:rsidP="00481C61">
      <w:pPr>
        <w:jc w:val="both"/>
        <w:rPr>
          <w:rFonts w:cs="Times New Roman"/>
        </w:rPr>
      </w:pPr>
    </w:p>
    <w:p w:rsidR="001C31D1" w:rsidRPr="005F3B71" w:rsidRDefault="001C31D1" w:rsidP="001C31D1">
      <w:pPr>
        <w:jc w:val="center"/>
        <w:rPr>
          <w:rFonts w:cs="Times New Roman"/>
        </w:rPr>
      </w:pPr>
      <w:r w:rsidRPr="005F3B71">
        <w:rPr>
          <w:rFonts w:cs="Times New Roman"/>
        </w:rPr>
        <w:t>AFDELING V</w:t>
      </w:r>
    </w:p>
    <w:p w:rsidR="001C31D1" w:rsidRPr="005F3B71" w:rsidRDefault="001C31D1" w:rsidP="001C31D1">
      <w:pPr>
        <w:jc w:val="center"/>
        <w:rPr>
          <w:rFonts w:cs="Times New Roman"/>
          <w:b/>
          <w:bCs/>
          <w:i/>
          <w:iCs/>
        </w:rPr>
      </w:pPr>
      <w:r w:rsidRPr="005F3B71">
        <w:rPr>
          <w:rFonts w:cs="Times New Roman"/>
          <w:b/>
          <w:bCs/>
          <w:i/>
          <w:iCs/>
        </w:rPr>
        <w:t>Wijze van stemmen, meerderheid en quorum</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16</w:t>
      </w:r>
    </w:p>
    <w:p w:rsidR="001C31D1" w:rsidRPr="005F3B71" w:rsidRDefault="001C31D1" w:rsidP="00A1116A">
      <w:pPr>
        <w:tabs>
          <w:tab w:val="left" w:pos="360"/>
        </w:tabs>
        <w:jc w:val="both"/>
        <w:rPr>
          <w:rFonts w:cs="Times New Roman"/>
        </w:rPr>
      </w:pPr>
      <w:r w:rsidRPr="005F3B71">
        <w:rPr>
          <w:rFonts w:cs="Times New Roman"/>
        </w:rPr>
        <w:t>1.</w:t>
      </w:r>
      <w:r w:rsidRPr="005F3B71">
        <w:rPr>
          <w:rFonts w:cs="Times New Roman"/>
        </w:rPr>
        <w:tab/>
        <w:t xml:space="preserve">De commissies geven hun wil te kennen: </w:t>
      </w:r>
    </w:p>
    <w:p w:rsidR="001C31D1" w:rsidRPr="005F3B71" w:rsidRDefault="00A1116A" w:rsidP="00A1116A">
      <w:pPr>
        <w:tabs>
          <w:tab w:val="left" w:pos="360"/>
          <w:tab w:val="left" w:pos="720"/>
          <w:tab w:val="left" w:pos="1134"/>
        </w:tabs>
        <w:ind w:left="426" w:hanging="426"/>
        <w:jc w:val="both"/>
        <w:rPr>
          <w:rFonts w:cs="Times New Roman"/>
        </w:rPr>
      </w:pPr>
      <w:r w:rsidRPr="005F3B71">
        <w:rPr>
          <w:rFonts w:cs="Times New Roman"/>
        </w:rPr>
        <w:tab/>
        <w:t xml:space="preserve">a) </w:t>
      </w:r>
      <w:r w:rsidR="001C31D1" w:rsidRPr="005F3B71">
        <w:rPr>
          <w:rFonts w:cs="Times New Roman"/>
        </w:rPr>
        <w:t>ofwel bij door de voorzitter geconstateerde eenparige instemming, onverminderd de b</w:t>
      </w:r>
      <w:r w:rsidR="0014335A">
        <w:rPr>
          <w:rFonts w:cs="Times New Roman"/>
        </w:rPr>
        <w:t>epaling van artikel 17, punt 1;</w:t>
      </w:r>
    </w:p>
    <w:p w:rsidR="001C31D1" w:rsidRPr="005F3B71" w:rsidRDefault="001C31D1" w:rsidP="00A1116A">
      <w:pPr>
        <w:tabs>
          <w:tab w:val="left" w:pos="360"/>
        </w:tabs>
        <w:jc w:val="both"/>
        <w:rPr>
          <w:rFonts w:cs="Times New Roman"/>
        </w:rPr>
      </w:pPr>
      <w:r w:rsidRPr="005F3B71">
        <w:rPr>
          <w:rFonts w:cs="Times New Roman"/>
        </w:rPr>
        <w:tab/>
        <w:t>b)</w:t>
      </w:r>
      <w:r w:rsidR="00A1116A" w:rsidRPr="005F3B71">
        <w:rPr>
          <w:rFonts w:cs="Times New Roman"/>
        </w:rPr>
        <w:t xml:space="preserve"> </w:t>
      </w:r>
      <w:r w:rsidRPr="005F3B71">
        <w:rPr>
          <w:rFonts w:cs="Times New Roman"/>
        </w:rPr>
        <w:t>ofwel</w:t>
      </w:r>
      <w:r w:rsidR="001B2D1C" w:rsidRPr="005F3B71">
        <w:rPr>
          <w:rFonts w:cs="Times New Roman"/>
        </w:rPr>
        <w:t xml:space="preserve"> bij stemming met handopsteken.</w:t>
      </w:r>
    </w:p>
    <w:p w:rsidR="001B2D1C" w:rsidRPr="005F3B71" w:rsidRDefault="001B2D1C" w:rsidP="00A1116A">
      <w:pPr>
        <w:tabs>
          <w:tab w:val="left" w:pos="360"/>
        </w:tabs>
        <w:jc w:val="both"/>
        <w:rPr>
          <w:rFonts w:cs="Times New Roman"/>
        </w:rPr>
      </w:pPr>
    </w:p>
    <w:p w:rsidR="001C31D1" w:rsidRPr="005F3B71" w:rsidRDefault="001C31D1" w:rsidP="00A1116A">
      <w:pPr>
        <w:tabs>
          <w:tab w:val="left" w:pos="360"/>
        </w:tabs>
        <w:ind w:left="360"/>
        <w:jc w:val="both"/>
        <w:rPr>
          <w:rFonts w:cs="Times New Roman"/>
        </w:rPr>
      </w:pPr>
      <w:r w:rsidRPr="005F3B71">
        <w:rPr>
          <w:rFonts w:cs="Times New Roman"/>
        </w:rPr>
        <w:t>De voorzitter van de commissie kan over enig onderwerp opnieuw laten stemmen indien er twijfel bestaat omtrent de regelmatigheid van de uitgebrachte stemmen.</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2.</w:t>
      </w:r>
      <w:r w:rsidRPr="005F3B71">
        <w:rPr>
          <w:rFonts w:cs="Times New Roman"/>
        </w:rPr>
        <w:tab/>
        <w:t>De uitslag van de stemmingen wordt vastgesteld door de voorzitter.</w:t>
      </w:r>
    </w:p>
    <w:p w:rsidR="001C31D1" w:rsidRPr="005F3B71" w:rsidRDefault="001C31D1" w:rsidP="00ED549F">
      <w:pPr>
        <w:jc w:val="both"/>
        <w:rPr>
          <w:rFonts w:cs="Times New Roman"/>
        </w:rPr>
      </w:pPr>
    </w:p>
    <w:p w:rsidR="001C31D1" w:rsidRPr="005F3B71" w:rsidRDefault="001C31D1" w:rsidP="00481C61">
      <w:pPr>
        <w:jc w:val="both"/>
        <w:rPr>
          <w:rFonts w:cs="Times New Roman"/>
        </w:rPr>
      </w:pPr>
    </w:p>
    <w:p w:rsidR="001C31D1" w:rsidRPr="005F3B71" w:rsidRDefault="001C31D1" w:rsidP="001C31D1">
      <w:pPr>
        <w:jc w:val="center"/>
        <w:rPr>
          <w:rFonts w:cs="Times New Roman"/>
          <w:b/>
          <w:u w:val="single"/>
        </w:rPr>
      </w:pPr>
      <w:r w:rsidRPr="005F3B71">
        <w:rPr>
          <w:rFonts w:cs="Times New Roman"/>
          <w:b/>
          <w:i/>
          <w:iCs/>
          <w:u w:val="single"/>
        </w:rPr>
        <w:t>Artikel 17</w:t>
      </w:r>
    </w:p>
    <w:p w:rsidR="001C31D1" w:rsidRPr="005F3B71" w:rsidRDefault="001C31D1" w:rsidP="001C31D1">
      <w:pPr>
        <w:tabs>
          <w:tab w:val="left" w:pos="360"/>
        </w:tabs>
        <w:ind w:left="360" w:hanging="360"/>
        <w:jc w:val="both"/>
        <w:rPr>
          <w:rFonts w:cs="Times New Roman"/>
        </w:rPr>
      </w:pPr>
      <w:r w:rsidRPr="005F3B71">
        <w:rPr>
          <w:rFonts w:cs="Times New Roman"/>
        </w:rPr>
        <w:t>1.</w:t>
      </w:r>
      <w:r w:rsidRPr="005F3B71">
        <w:rPr>
          <w:rFonts w:cs="Times New Roman"/>
        </w:rPr>
        <w:tab/>
        <w:t xml:space="preserve">Om geldig te kunnen stemmen, moet de meerderheid van de leden van de commissie aanwezig zijn.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2.</w:t>
      </w:r>
      <w:r w:rsidRPr="005F3B71">
        <w:rPr>
          <w:rFonts w:cs="Times New Roman"/>
        </w:rPr>
        <w:tab/>
        <w:t xml:space="preserve">Indien het in punt 1 genoemde quorum niet wordt bereikt, schorst de voorzitter de vergadering voor ten hoogste 30 minuten. Na die schorsing wordt de stemming herhaald: wordt het genoemde quorum nog niet bereikt, dan sluit de voorzitter de vergadering nadat de volgende vergadering is vastgesteld en wel zo vlug mogelijk na verloop van ten minste vierentwintig uur. </w:t>
      </w:r>
    </w:p>
    <w:p w:rsidR="001C31D1" w:rsidRPr="005F3B71" w:rsidRDefault="001C31D1" w:rsidP="001C31D1">
      <w:pPr>
        <w:ind w:left="360"/>
        <w:jc w:val="both"/>
        <w:rPr>
          <w:rFonts w:cs="Times New Roman"/>
        </w:rPr>
      </w:pPr>
      <w:r w:rsidRPr="005F3B71">
        <w:rPr>
          <w:rFonts w:cs="Times New Roman"/>
        </w:rPr>
        <w:t>In deze uitdrukkelijk daartoe bijeengeroepen vergadering zijn de stemmingen geldig, ongeacht het aantal aanwezige leden.</w:t>
      </w:r>
    </w:p>
    <w:p w:rsidR="001C31D1" w:rsidRPr="005F3B71" w:rsidRDefault="001C31D1" w:rsidP="001C31D1">
      <w:pPr>
        <w:jc w:val="both"/>
        <w:rPr>
          <w:rFonts w:cs="Times New Roman"/>
        </w:rPr>
      </w:pPr>
    </w:p>
    <w:p w:rsidR="001C31D1" w:rsidRPr="005F3B71" w:rsidRDefault="001C31D1" w:rsidP="001C31D1">
      <w:pPr>
        <w:jc w:val="both"/>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18</w:t>
      </w:r>
      <w:r w:rsidRPr="005F3B71">
        <w:rPr>
          <w:rFonts w:cs="Times New Roman"/>
          <w:i/>
          <w:iCs/>
        </w:rPr>
        <w:t xml:space="preserve"> </w:t>
      </w:r>
    </w:p>
    <w:p w:rsidR="001C31D1" w:rsidRPr="005F3B71" w:rsidRDefault="001C31D1" w:rsidP="001C31D1">
      <w:pPr>
        <w:jc w:val="both"/>
        <w:rPr>
          <w:rFonts w:cs="Times New Roman"/>
        </w:rPr>
      </w:pPr>
      <w:r w:rsidRPr="005F3B71">
        <w:rPr>
          <w:rFonts w:cs="Times New Roman"/>
        </w:rPr>
        <w:t xml:space="preserve">De orde van stemmingen over gestelde vraagpunten wordt zo geregeld dat alle meningen het beste tot uiting kunnen komen, met inachtneming van de volgende regels: </w:t>
      </w:r>
    </w:p>
    <w:p w:rsidR="001C31D1" w:rsidRPr="005F3B71" w:rsidRDefault="001C31D1" w:rsidP="001C31D1">
      <w:pPr>
        <w:tabs>
          <w:tab w:val="left" w:pos="284"/>
        </w:tabs>
        <w:jc w:val="both"/>
        <w:rPr>
          <w:rFonts w:cs="Times New Roman"/>
        </w:rPr>
      </w:pPr>
      <w:r w:rsidRPr="005F3B71">
        <w:rPr>
          <w:rFonts w:cs="Times New Roman"/>
        </w:rPr>
        <w:t>a)</w:t>
      </w:r>
      <w:r w:rsidRPr="005F3B71">
        <w:rPr>
          <w:rFonts w:cs="Times New Roman"/>
        </w:rPr>
        <w:tab/>
        <w:t>een onderwerp dat verschillende punten be</w:t>
      </w:r>
      <w:r w:rsidR="005F3B71">
        <w:rPr>
          <w:rFonts w:cs="Times New Roman"/>
        </w:rPr>
        <w:t>vat, wordt op verzoek gesplitst;</w:t>
      </w:r>
    </w:p>
    <w:p w:rsidR="001C31D1" w:rsidRPr="005F3B71" w:rsidRDefault="001C31D1" w:rsidP="001C31D1">
      <w:pPr>
        <w:tabs>
          <w:tab w:val="left" w:pos="284"/>
        </w:tabs>
        <w:ind w:left="284" w:hanging="284"/>
        <w:jc w:val="both"/>
        <w:rPr>
          <w:rFonts w:cs="Times New Roman"/>
        </w:rPr>
      </w:pPr>
      <w:r w:rsidRPr="005F3B71">
        <w:rPr>
          <w:rFonts w:cs="Times New Roman"/>
        </w:rPr>
        <w:t>b)</w:t>
      </w:r>
      <w:r w:rsidRPr="005F3B71">
        <w:rPr>
          <w:rFonts w:cs="Times New Roman"/>
        </w:rPr>
        <w:tab/>
        <w:t xml:space="preserve">zijn er verscheidene voorstellen omtrent hetzelfde punt, dan heeft achtereenvolgens elk voorstel voorrang waarover kan worden gestemd zonder stemming over de andere uit te sluiten, te beginnen met het meest verstrekkende. </w:t>
      </w:r>
    </w:p>
    <w:p w:rsidR="001C31D1" w:rsidRPr="005F3B71" w:rsidRDefault="001C31D1" w:rsidP="001C31D1">
      <w:pPr>
        <w:jc w:val="both"/>
        <w:rPr>
          <w:rFonts w:cs="Times New Roman"/>
        </w:rPr>
      </w:pPr>
    </w:p>
    <w:p w:rsidR="00ED549F" w:rsidRDefault="001C31D1" w:rsidP="00ED549F">
      <w:pPr>
        <w:jc w:val="both"/>
        <w:rPr>
          <w:rFonts w:cs="Times New Roman"/>
        </w:rPr>
      </w:pPr>
      <w:r w:rsidRPr="005F3B71">
        <w:rPr>
          <w:rFonts w:cs="Times New Roman"/>
        </w:rPr>
        <w:t>Onder voorstellen waarover niet kan worden gestemd zonder stemming over de andere uit te sluiten, wordt voorrang gegeven aan het meest verstrekkende; aanneming van een dergelijk voorstel heeft verwe</w:t>
      </w:r>
      <w:r w:rsidR="005F3B71">
        <w:rPr>
          <w:rFonts w:cs="Times New Roman"/>
        </w:rPr>
        <w:t>rping van de andere tot gevolg.</w:t>
      </w:r>
    </w:p>
    <w:p w:rsidR="0014335A" w:rsidRDefault="0014335A" w:rsidP="00ED549F">
      <w:pPr>
        <w:jc w:val="both"/>
        <w:rPr>
          <w:rFonts w:cs="Times New Roman"/>
        </w:rPr>
      </w:pPr>
    </w:p>
    <w:p w:rsidR="0014335A" w:rsidRDefault="0014335A">
      <w:pPr>
        <w:suppressAutoHyphens w:val="0"/>
        <w:spacing w:after="160" w:line="259" w:lineRule="auto"/>
        <w:rPr>
          <w:rFonts w:cs="Times New Roman"/>
        </w:rPr>
      </w:pPr>
      <w:r>
        <w:rPr>
          <w:rFonts w:cs="Times New Roman"/>
        </w:rPr>
        <w:br w:type="page"/>
      </w:r>
    </w:p>
    <w:p w:rsidR="001C31D1" w:rsidRPr="005F3B71" w:rsidRDefault="001C31D1" w:rsidP="001C31D1">
      <w:pPr>
        <w:jc w:val="center"/>
        <w:rPr>
          <w:rFonts w:cs="Times New Roman"/>
          <w:b/>
          <w:u w:val="single"/>
        </w:rPr>
      </w:pPr>
      <w:r w:rsidRPr="005F3B71">
        <w:rPr>
          <w:rFonts w:cs="Times New Roman"/>
          <w:b/>
          <w:i/>
          <w:iCs/>
          <w:u w:val="single"/>
        </w:rPr>
        <w:lastRenderedPageBreak/>
        <w:t>Artikel 19</w:t>
      </w:r>
    </w:p>
    <w:p w:rsidR="001C31D1" w:rsidRPr="005F3B71" w:rsidRDefault="001C31D1" w:rsidP="001C31D1">
      <w:pPr>
        <w:jc w:val="both"/>
        <w:rPr>
          <w:rFonts w:cs="Times New Roman"/>
        </w:rPr>
      </w:pPr>
      <w:r w:rsidRPr="005F3B71">
        <w:rPr>
          <w:rFonts w:cs="Times New Roman"/>
        </w:rPr>
        <w:t xml:space="preserve">Leden die op het ogenblik van de stemming aanwezig zijn en die niet stemmen, worden geacht zich te hebben onthouden. </w:t>
      </w:r>
    </w:p>
    <w:p w:rsidR="001C31D1" w:rsidRPr="005F3B71" w:rsidRDefault="001C31D1" w:rsidP="001C31D1">
      <w:pPr>
        <w:jc w:val="both"/>
        <w:rPr>
          <w:rFonts w:cs="Times New Roman"/>
        </w:rPr>
      </w:pPr>
      <w:r w:rsidRPr="005F3B71">
        <w:rPr>
          <w:rFonts w:cs="Times New Roman"/>
        </w:rPr>
        <w:t xml:space="preserve">Onthoudingen tellen mee voor het vaststellen van het quorum, maar niet voor het bepalen van de meerderheid. </w:t>
      </w:r>
    </w:p>
    <w:p w:rsidR="001C31D1" w:rsidRPr="005F3B71" w:rsidRDefault="001C31D1" w:rsidP="001C31D1">
      <w:pPr>
        <w:rPr>
          <w:rFonts w:cs="Times New Roman"/>
        </w:rPr>
      </w:pPr>
    </w:p>
    <w:p w:rsidR="001C31D1" w:rsidRPr="005F3B71" w:rsidRDefault="001C31D1" w:rsidP="001C31D1">
      <w:pPr>
        <w:rPr>
          <w:rFonts w:cs="Times New Roman"/>
        </w:rPr>
      </w:pPr>
    </w:p>
    <w:p w:rsidR="001C31D1" w:rsidRPr="005F3B71" w:rsidRDefault="001C31D1" w:rsidP="001C31D1">
      <w:pPr>
        <w:jc w:val="center"/>
        <w:rPr>
          <w:rFonts w:cs="Times New Roman"/>
          <w:b/>
          <w:u w:val="single"/>
        </w:rPr>
      </w:pPr>
      <w:r w:rsidRPr="005F3B71">
        <w:rPr>
          <w:rFonts w:cs="Times New Roman"/>
          <w:b/>
          <w:i/>
          <w:iCs/>
          <w:u w:val="single"/>
        </w:rPr>
        <w:t>Artikel 20</w:t>
      </w:r>
    </w:p>
    <w:p w:rsidR="001C31D1" w:rsidRPr="005F3B71" w:rsidRDefault="001C31D1" w:rsidP="001C31D1">
      <w:pPr>
        <w:jc w:val="both"/>
        <w:rPr>
          <w:rFonts w:cs="Times New Roman"/>
        </w:rPr>
      </w:pPr>
      <w:r w:rsidRPr="005F3B71">
        <w:rPr>
          <w:rFonts w:cs="Times New Roman"/>
        </w:rPr>
        <w:t xml:space="preserve">Alle besluiten worden bij volstrekte meerderheid van stemmen genomen. </w:t>
      </w:r>
    </w:p>
    <w:p w:rsidR="001C31D1" w:rsidRPr="005F3B71" w:rsidRDefault="001C31D1" w:rsidP="001C31D1">
      <w:pPr>
        <w:jc w:val="both"/>
        <w:rPr>
          <w:rFonts w:cs="Times New Roman"/>
        </w:rPr>
      </w:pPr>
      <w:r w:rsidRPr="005F3B71">
        <w:rPr>
          <w:rFonts w:cs="Times New Roman"/>
        </w:rPr>
        <w:t>Bij staking van stemmen is het b</w:t>
      </w:r>
      <w:r w:rsidR="005F3B71">
        <w:rPr>
          <w:rFonts w:cs="Times New Roman"/>
        </w:rPr>
        <w:t xml:space="preserve">ehandelde onderwerp verworpen. </w:t>
      </w:r>
    </w:p>
    <w:p w:rsidR="00142843" w:rsidRDefault="00142843" w:rsidP="001C31D1">
      <w:pPr>
        <w:jc w:val="both"/>
        <w:rPr>
          <w:rFonts w:cs="Times New Roman"/>
        </w:rPr>
      </w:pPr>
    </w:p>
    <w:p w:rsidR="005F3B71" w:rsidRPr="005F3B71" w:rsidRDefault="005F3B71" w:rsidP="001C31D1">
      <w:pPr>
        <w:jc w:val="both"/>
        <w:rPr>
          <w:rFonts w:cs="Times New Roman"/>
        </w:rPr>
      </w:pPr>
    </w:p>
    <w:p w:rsidR="001C31D1" w:rsidRPr="005F3B71" w:rsidRDefault="001C31D1" w:rsidP="001C31D1">
      <w:pPr>
        <w:jc w:val="center"/>
        <w:rPr>
          <w:rFonts w:cs="Times New Roman"/>
        </w:rPr>
      </w:pPr>
      <w:r w:rsidRPr="005F3B71">
        <w:rPr>
          <w:rFonts w:cs="Times New Roman"/>
        </w:rPr>
        <w:t>AFDELING VI</w:t>
      </w:r>
    </w:p>
    <w:p w:rsidR="001C31D1" w:rsidRPr="005F3B71" w:rsidRDefault="001C31D1" w:rsidP="001C31D1">
      <w:pPr>
        <w:jc w:val="center"/>
        <w:rPr>
          <w:rFonts w:cs="Times New Roman"/>
          <w:b/>
          <w:bCs/>
          <w:i/>
          <w:iCs/>
        </w:rPr>
      </w:pPr>
      <w:r w:rsidRPr="005F3B71">
        <w:rPr>
          <w:rFonts w:cs="Times New Roman"/>
          <w:b/>
          <w:bCs/>
          <w:i/>
          <w:iCs/>
        </w:rPr>
        <w:t>Toegang tot de vergadering</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21</w:t>
      </w:r>
    </w:p>
    <w:p w:rsidR="0064611A" w:rsidRPr="005F3B71" w:rsidRDefault="0064611A" w:rsidP="0064611A">
      <w:pPr>
        <w:jc w:val="both"/>
        <w:rPr>
          <w:rFonts w:cs="Times New Roman"/>
        </w:rPr>
      </w:pPr>
      <w:r w:rsidRPr="005F3B71">
        <w:rPr>
          <w:rFonts w:cs="Times New Roman"/>
        </w:rPr>
        <w:t xml:space="preserve">Onder alle omstandigheden mogen de leden van de Raad de commissievergaderingen waar zij geen vast, plaatsvervangend of toegevoegd lid van zijn, bijwonen en er het woord voeren zonder stemgerechtigd te zijn, </w:t>
      </w:r>
      <w:r w:rsidR="0014335A">
        <w:rPr>
          <w:rFonts w:cs="Times New Roman"/>
        </w:rPr>
        <w:t>met uitzondering van artikel 12,</w:t>
      </w:r>
      <w:r w:rsidRPr="005F3B71">
        <w:rPr>
          <w:rFonts w:cs="Times New Roman"/>
        </w:rPr>
        <w:t xml:space="preserve"> 1, alinea 3.</w:t>
      </w:r>
    </w:p>
    <w:p w:rsidR="0064611A" w:rsidRPr="005F3B71" w:rsidRDefault="0064611A" w:rsidP="0064611A">
      <w:pPr>
        <w:jc w:val="both"/>
        <w:rPr>
          <w:rFonts w:cs="Times New Roman"/>
        </w:rPr>
      </w:pPr>
    </w:p>
    <w:p w:rsidR="00591B62" w:rsidRPr="005F3B71" w:rsidRDefault="00591B62">
      <w:pPr>
        <w:suppressAutoHyphens w:val="0"/>
        <w:spacing w:after="160" w:line="259" w:lineRule="auto"/>
        <w:rPr>
          <w:rFonts w:cs="Times New Roman"/>
        </w:rPr>
      </w:pPr>
    </w:p>
    <w:p w:rsidR="001C31D1" w:rsidRPr="005F3B71" w:rsidRDefault="001C31D1" w:rsidP="001C31D1">
      <w:pPr>
        <w:jc w:val="center"/>
        <w:rPr>
          <w:rFonts w:cs="Times New Roman"/>
        </w:rPr>
      </w:pPr>
      <w:r w:rsidRPr="005F3B71">
        <w:rPr>
          <w:rFonts w:cs="Times New Roman"/>
        </w:rPr>
        <w:t>AFDELING VII</w:t>
      </w:r>
    </w:p>
    <w:p w:rsidR="001C31D1" w:rsidRPr="005F3B71" w:rsidRDefault="001C31D1" w:rsidP="001C31D1">
      <w:pPr>
        <w:jc w:val="center"/>
        <w:rPr>
          <w:rFonts w:cs="Times New Roman"/>
          <w:b/>
          <w:bCs/>
          <w:i/>
          <w:iCs/>
        </w:rPr>
      </w:pPr>
      <w:r w:rsidRPr="005F3B71">
        <w:rPr>
          <w:rFonts w:cs="Times New Roman"/>
          <w:b/>
          <w:bCs/>
          <w:i/>
          <w:iCs/>
        </w:rPr>
        <w:t>Bijzondere bepalingen inzake het verslag</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22</w:t>
      </w:r>
    </w:p>
    <w:p w:rsidR="001C31D1" w:rsidRPr="005F3B71" w:rsidRDefault="001C31D1" w:rsidP="001C31D1">
      <w:pPr>
        <w:tabs>
          <w:tab w:val="left" w:pos="360"/>
          <w:tab w:val="left" w:pos="540"/>
        </w:tabs>
        <w:ind w:left="360" w:hanging="360"/>
        <w:jc w:val="both"/>
        <w:rPr>
          <w:rFonts w:cs="Times New Roman"/>
        </w:rPr>
      </w:pPr>
      <w:r w:rsidRPr="005F3B71">
        <w:rPr>
          <w:rFonts w:cs="Times New Roman"/>
        </w:rPr>
        <w:t>1.</w:t>
      </w:r>
      <w:r w:rsidRPr="005F3B71">
        <w:rPr>
          <w:rFonts w:cs="Times New Roman"/>
        </w:rPr>
        <w:tab/>
        <w:t>De voorzitter van de Raad deelt eventueel aan de voorzitters van de commissies mee binnen welke termijn de verslagen over de aanhangige zaken moeten worden ingediend.</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2.</w:t>
      </w:r>
      <w:r w:rsidRPr="005F3B71">
        <w:rPr>
          <w:rFonts w:cs="Times New Roman"/>
        </w:rPr>
        <w:tab/>
        <w:t xml:space="preserve">Zij of hij kan ook om materiële redenen beslissen dat statistische gegevens of cijfermateriaal in tabelvorm niet in het verslag worden opgenomen, maar bij het secretariaat ter inzage liggen. Hiervan wordt in het verslag melding gemaakt.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3.</w:t>
      </w:r>
      <w:r w:rsidRPr="005F3B71">
        <w:rPr>
          <w:rFonts w:cs="Times New Roman"/>
        </w:rPr>
        <w:tab/>
        <w:t>Zij of hij kan, als zij of hij het nodig acht, de in punt 2 genoemde maatregel toepassen op antwoorden die leden van het College hebben gegeven op in de commissie gestelde mondelinge vragen, vragen om uitleg of interpellaties. Ook hiervan wordt in het verslag melding gemaakt.</w:t>
      </w:r>
    </w:p>
    <w:p w:rsidR="001C31D1" w:rsidRPr="005F3B71" w:rsidRDefault="001C31D1" w:rsidP="001C31D1">
      <w:pPr>
        <w:jc w:val="both"/>
        <w:rPr>
          <w:rFonts w:cs="Times New Roman"/>
        </w:rPr>
      </w:pPr>
    </w:p>
    <w:p w:rsidR="005B5477" w:rsidRPr="005F3B71" w:rsidRDefault="005B5477" w:rsidP="005A026D">
      <w:pPr>
        <w:suppressAutoHyphens w:val="0"/>
        <w:rPr>
          <w:rFonts w:cs="Times New Roman"/>
        </w:rPr>
      </w:pPr>
    </w:p>
    <w:p w:rsidR="001C31D1" w:rsidRPr="005F3B71" w:rsidRDefault="001C31D1" w:rsidP="001C31D1">
      <w:pPr>
        <w:jc w:val="center"/>
        <w:rPr>
          <w:rFonts w:cs="Times New Roman"/>
        </w:rPr>
      </w:pPr>
      <w:r w:rsidRPr="005F3B71">
        <w:rPr>
          <w:rFonts w:cs="Times New Roman"/>
        </w:rPr>
        <w:t>AFDELING VIII</w:t>
      </w:r>
    </w:p>
    <w:p w:rsidR="001C31D1" w:rsidRPr="005F3B71" w:rsidRDefault="001C31D1" w:rsidP="001C31D1">
      <w:pPr>
        <w:jc w:val="center"/>
        <w:rPr>
          <w:rFonts w:cs="Times New Roman"/>
          <w:b/>
          <w:bCs/>
          <w:i/>
          <w:iCs/>
        </w:rPr>
      </w:pPr>
      <w:r w:rsidRPr="005F3B71">
        <w:rPr>
          <w:rFonts w:cs="Times New Roman"/>
          <w:b/>
          <w:bCs/>
          <w:i/>
          <w:iCs/>
        </w:rPr>
        <w:t>Raadpleging van andere commissies en hoorzittingen</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23</w:t>
      </w:r>
    </w:p>
    <w:p w:rsidR="001C31D1" w:rsidRPr="005F3B71" w:rsidRDefault="001C31D1" w:rsidP="001C31D1">
      <w:pPr>
        <w:tabs>
          <w:tab w:val="left" w:pos="360"/>
        </w:tabs>
        <w:ind w:left="360" w:hanging="360"/>
        <w:jc w:val="both"/>
        <w:rPr>
          <w:rFonts w:cs="Times New Roman"/>
        </w:rPr>
      </w:pPr>
      <w:r w:rsidRPr="005F3B71">
        <w:rPr>
          <w:rFonts w:cs="Times New Roman"/>
        </w:rPr>
        <w:t>1.</w:t>
      </w:r>
      <w:r w:rsidRPr="005F3B71">
        <w:rPr>
          <w:rFonts w:cs="Times New Roman"/>
        </w:rPr>
        <w:tab/>
        <w:t xml:space="preserve">Acht een commissie het advies van een andere commissie nodig, dan deelt zij dit mee aan de voorzitter van de Raad die beslist.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2.</w:t>
      </w:r>
      <w:r w:rsidRPr="005F3B71">
        <w:rPr>
          <w:rFonts w:cs="Times New Roman"/>
        </w:rPr>
        <w:tab/>
        <w:t xml:space="preserve">Bij de behandeling van een ontwerp of voorstel van verordening of voorstel van resolutie of in voorkomend geval een beleidsnota of enig ander onderwerp in de zin van artikel 15, punt 1, §2, kan de commissie personen of instellingen die niet tot de Raad of het College behoren, uitnodigen en horen dan wel om documentatie, voorlichting of medewerking verzoeken. </w:t>
      </w:r>
    </w:p>
    <w:p w:rsidR="001C31D1" w:rsidRDefault="001C31D1" w:rsidP="001C31D1">
      <w:pPr>
        <w:tabs>
          <w:tab w:val="left" w:pos="360"/>
        </w:tabs>
        <w:ind w:left="360" w:hanging="360"/>
        <w:jc w:val="both"/>
        <w:rPr>
          <w:rFonts w:cs="Times New Roman"/>
        </w:rPr>
      </w:pPr>
      <w:r w:rsidRPr="005F3B71">
        <w:rPr>
          <w:rFonts w:cs="Times New Roman"/>
        </w:rPr>
        <w:lastRenderedPageBreak/>
        <w:t>3.</w:t>
      </w:r>
      <w:r w:rsidRPr="005F3B71">
        <w:rPr>
          <w:rFonts w:cs="Times New Roman"/>
        </w:rPr>
        <w:tab/>
        <w:t>Het verslag over de in punten 1 en 2 bedoelde vergaderingen wordt in het eindverslag over het betrokken onderwerp opgenomen of als afzonderlijk stuk aa</w:t>
      </w:r>
      <w:r w:rsidR="0014335A">
        <w:rPr>
          <w:rFonts w:cs="Times New Roman"/>
        </w:rPr>
        <w:t>n de leden van de Raad bezorgd.</w:t>
      </w:r>
    </w:p>
    <w:p w:rsidR="0014335A" w:rsidRDefault="0014335A" w:rsidP="001C31D1">
      <w:pPr>
        <w:tabs>
          <w:tab w:val="left" w:pos="360"/>
        </w:tabs>
        <w:ind w:left="360" w:hanging="360"/>
        <w:jc w:val="both"/>
        <w:rPr>
          <w:rFonts w:cs="Times New Roman"/>
        </w:rPr>
      </w:pPr>
    </w:p>
    <w:p w:rsidR="0014335A" w:rsidRPr="005F3B71" w:rsidRDefault="0014335A" w:rsidP="001C31D1">
      <w:pPr>
        <w:tabs>
          <w:tab w:val="left" w:pos="360"/>
        </w:tabs>
        <w:ind w:left="360" w:hanging="360"/>
        <w:jc w:val="both"/>
        <w:rPr>
          <w:rFonts w:cs="Times New Roman"/>
        </w:rPr>
      </w:pPr>
    </w:p>
    <w:p w:rsidR="001C31D1" w:rsidRPr="005F3B71" w:rsidRDefault="001C31D1" w:rsidP="001C31D1">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VIII</w:t>
      </w:r>
    </w:p>
    <w:p w:rsidR="001C31D1" w:rsidRPr="005F3B71" w:rsidRDefault="001C31D1" w:rsidP="001C31D1">
      <w:pPr>
        <w:jc w:val="center"/>
        <w:rPr>
          <w:rFonts w:cs="Times New Roman"/>
          <w:b/>
          <w:bCs/>
          <w:smallCaps/>
        </w:rPr>
      </w:pPr>
      <w:r w:rsidRPr="005F3B71">
        <w:rPr>
          <w:rFonts w:cs="Times New Roman"/>
          <w:b/>
          <w:bCs/>
          <w:smallCaps/>
        </w:rPr>
        <w:t xml:space="preserve">Regeling </w:t>
      </w:r>
      <w:r w:rsidR="0011223F" w:rsidRPr="005F3B71">
        <w:rPr>
          <w:rFonts w:cs="Times New Roman"/>
          <w:b/>
          <w:bCs/>
          <w:smallCaps/>
        </w:rPr>
        <w:t>van de</w:t>
      </w:r>
      <w:r w:rsidRPr="005F3B71">
        <w:rPr>
          <w:rFonts w:cs="Times New Roman"/>
          <w:b/>
          <w:bCs/>
          <w:smallCaps/>
        </w:rPr>
        <w:t xml:space="preserve"> werkzaamheden</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24</w:t>
      </w:r>
    </w:p>
    <w:p w:rsidR="001C31D1" w:rsidRPr="005F3B71" w:rsidRDefault="001C31D1" w:rsidP="001C31D1">
      <w:pPr>
        <w:tabs>
          <w:tab w:val="left" w:pos="360"/>
        </w:tabs>
        <w:ind w:left="735" w:hanging="735"/>
        <w:jc w:val="both"/>
        <w:rPr>
          <w:rFonts w:cs="Times New Roman"/>
        </w:rPr>
      </w:pPr>
      <w:r w:rsidRPr="005F3B71">
        <w:rPr>
          <w:rFonts w:cs="Times New Roman"/>
        </w:rPr>
        <w:t>1.</w:t>
      </w:r>
      <w:r w:rsidRPr="005F3B71">
        <w:rPr>
          <w:rFonts w:cs="Times New Roman"/>
        </w:rPr>
        <w:tab/>
        <w:t>Het Uitgebreid Bureau bereidt de vergaderingen van de Raad voor.</w:t>
      </w:r>
    </w:p>
    <w:p w:rsidR="001C31D1" w:rsidRPr="005F3B71" w:rsidRDefault="001C31D1" w:rsidP="001C31D1">
      <w:pPr>
        <w:ind w:left="735" w:hanging="735"/>
        <w:jc w:val="both"/>
        <w:rPr>
          <w:rFonts w:cs="Times New Roman"/>
        </w:rPr>
      </w:pPr>
      <w:r w:rsidRPr="005F3B71">
        <w:rPr>
          <w:rFonts w:cs="Times New Roman"/>
        </w:rPr>
        <w:t xml:space="preserve"> </w:t>
      </w:r>
    </w:p>
    <w:p w:rsidR="001C31D1" w:rsidRPr="005F3B71" w:rsidRDefault="001C31D1" w:rsidP="00097082">
      <w:pPr>
        <w:tabs>
          <w:tab w:val="left" w:pos="360"/>
        </w:tabs>
        <w:ind w:left="624" w:hanging="624"/>
        <w:jc w:val="both"/>
        <w:rPr>
          <w:rFonts w:cs="Times New Roman"/>
        </w:rPr>
      </w:pPr>
      <w:r w:rsidRPr="005F3B71">
        <w:rPr>
          <w:rFonts w:cs="Times New Roman"/>
        </w:rPr>
        <w:t>2.</w:t>
      </w:r>
      <w:r w:rsidRPr="005F3B71">
        <w:rPr>
          <w:rFonts w:cs="Times New Roman"/>
        </w:rPr>
        <w:tab/>
        <w:t xml:space="preserve">De voorzitter deelt dag en uur van de bijeenkomst van het Uitgebreid Bureau mee aan het </w:t>
      </w:r>
    </w:p>
    <w:p w:rsidR="001C31D1" w:rsidRPr="005F3B71" w:rsidRDefault="001C31D1" w:rsidP="00F40117">
      <w:pPr>
        <w:tabs>
          <w:tab w:val="left" w:pos="360"/>
        </w:tabs>
        <w:ind w:left="426" w:hanging="142"/>
        <w:jc w:val="both"/>
        <w:rPr>
          <w:rFonts w:cs="Times New Roman"/>
        </w:rPr>
      </w:pPr>
      <w:r w:rsidRPr="005F3B71">
        <w:rPr>
          <w:rFonts w:cs="Times New Roman"/>
        </w:rPr>
        <w:t xml:space="preserve">College, die dit kan bijwonen en zijn advies doen kennen. </w:t>
      </w:r>
    </w:p>
    <w:p w:rsidR="001C31D1" w:rsidRPr="005F3B71" w:rsidRDefault="001C31D1" w:rsidP="00F40117">
      <w:pPr>
        <w:ind w:left="426" w:hanging="142"/>
        <w:jc w:val="both"/>
        <w:rPr>
          <w:rFonts w:cs="Times New Roman"/>
        </w:rPr>
      </w:pPr>
    </w:p>
    <w:p w:rsidR="001C31D1" w:rsidRPr="005F3B71" w:rsidRDefault="001C31D1" w:rsidP="00F40117">
      <w:pPr>
        <w:tabs>
          <w:tab w:val="left" w:pos="360"/>
        </w:tabs>
        <w:ind w:left="426" w:hanging="142"/>
        <w:jc w:val="both"/>
        <w:rPr>
          <w:rFonts w:cs="Times New Roman"/>
        </w:rPr>
      </w:pPr>
      <w:r w:rsidRPr="005F3B71">
        <w:rPr>
          <w:rFonts w:cs="Times New Roman"/>
        </w:rPr>
        <w:t>Het College kan één van zijn leden afvaardigen.</w:t>
      </w:r>
    </w:p>
    <w:p w:rsidR="001C31D1" w:rsidRPr="005F3B71" w:rsidRDefault="001C31D1" w:rsidP="001C31D1">
      <w:pPr>
        <w:ind w:left="735" w:hanging="735"/>
        <w:jc w:val="both"/>
        <w:rPr>
          <w:rFonts w:cs="Times New Roman"/>
        </w:rPr>
      </w:pPr>
    </w:p>
    <w:p w:rsidR="001C31D1" w:rsidRPr="005F3B71" w:rsidRDefault="001C31D1" w:rsidP="00F40117">
      <w:pPr>
        <w:tabs>
          <w:tab w:val="left" w:pos="360"/>
        </w:tabs>
        <w:ind w:left="284" w:hanging="284"/>
        <w:jc w:val="both"/>
        <w:rPr>
          <w:rFonts w:cs="Times New Roman"/>
        </w:rPr>
      </w:pPr>
      <w:r w:rsidRPr="005F3B71">
        <w:rPr>
          <w:rFonts w:cs="Times New Roman"/>
        </w:rPr>
        <w:t>3.</w:t>
      </w:r>
      <w:r w:rsidRPr="005F3B71">
        <w:rPr>
          <w:rFonts w:cs="Times New Roman"/>
        </w:rPr>
        <w:tab/>
        <w:t xml:space="preserve">De voorzitter legt de regeling van de werkzaamheden aan de Raad ter goedkeuring voor. </w:t>
      </w:r>
    </w:p>
    <w:p w:rsidR="001C31D1" w:rsidRPr="005F3B71" w:rsidRDefault="001C31D1" w:rsidP="001C31D1">
      <w:pPr>
        <w:jc w:val="both"/>
        <w:rPr>
          <w:rFonts w:cs="Times New Roman"/>
        </w:rPr>
      </w:pPr>
    </w:p>
    <w:p w:rsidR="001C31D1" w:rsidRPr="005F3B71" w:rsidRDefault="001C31D1" w:rsidP="001C31D1">
      <w:pPr>
        <w:jc w:val="both"/>
        <w:rPr>
          <w:rFonts w:cs="Times New Roman"/>
        </w:rPr>
      </w:pPr>
    </w:p>
    <w:p w:rsidR="0096736D" w:rsidRPr="005F3B71" w:rsidRDefault="0096736D">
      <w:pPr>
        <w:suppressAutoHyphens w:val="0"/>
        <w:spacing w:after="160" w:line="259" w:lineRule="auto"/>
        <w:rPr>
          <w:rFonts w:cs="Times New Roman"/>
        </w:rPr>
      </w:pPr>
      <w:r w:rsidRPr="005F3B71">
        <w:rPr>
          <w:rFonts w:cs="Times New Roman"/>
        </w:rPr>
        <w:br w:type="page"/>
      </w:r>
    </w:p>
    <w:p w:rsidR="001C31D1" w:rsidRPr="005F3B71" w:rsidRDefault="001C31D1" w:rsidP="001C31D1">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lastRenderedPageBreak/>
        <w:t>HOOFDSTUK IX</w:t>
      </w:r>
    </w:p>
    <w:p w:rsidR="001C31D1" w:rsidRPr="005F3B71" w:rsidRDefault="001C31D1" w:rsidP="001C31D1">
      <w:pPr>
        <w:jc w:val="center"/>
        <w:rPr>
          <w:rFonts w:cs="Times New Roman"/>
          <w:b/>
          <w:bCs/>
          <w:smallCaps/>
        </w:rPr>
      </w:pPr>
      <w:r w:rsidRPr="005F3B71">
        <w:rPr>
          <w:rFonts w:cs="Times New Roman"/>
          <w:b/>
          <w:bCs/>
          <w:smallCaps/>
        </w:rPr>
        <w:t>Plenaire vergadering</w:t>
      </w:r>
    </w:p>
    <w:p w:rsidR="001C31D1" w:rsidRPr="005F3B71" w:rsidRDefault="001C31D1" w:rsidP="001C31D1">
      <w:pPr>
        <w:jc w:val="center"/>
        <w:rPr>
          <w:rFonts w:cs="Times New Roman"/>
        </w:rPr>
      </w:pPr>
    </w:p>
    <w:p w:rsidR="001C31D1" w:rsidRPr="005F3B71" w:rsidRDefault="001C31D1" w:rsidP="001C31D1">
      <w:pPr>
        <w:jc w:val="center"/>
        <w:rPr>
          <w:rFonts w:cs="Times New Roman"/>
        </w:rPr>
      </w:pPr>
      <w:r w:rsidRPr="005F3B71">
        <w:rPr>
          <w:rFonts w:cs="Times New Roman"/>
        </w:rPr>
        <w:t>AFDELING I</w:t>
      </w:r>
    </w:p>
    <w:p w:rsidR="001C31D1" w:rsidRPr="005F3B71" w:rsidRDefault="001C31D1" w:rsidP="001C31D1">
      <w:pPr>
        <w:jc w:val="center"/>
        <w:rPr>
          <w:rFonts w:cs="Times New Roman"/>
          <w:b/>
          <w:bCs/>
          <w:i/>
          <w:iCs/>
        </w:rPr>
      </w:pPr>
      <w:r w:rsidRPr="005F3B71">
        <w:rPr>
          <w:rFonts w:cs="Times New Roman"/>
          <w:b/>
          <w:bCs/>
          <w:i/>
          <w:iCs/>
        </w:rPr>
        <w:t>Bijeenroeping, dag, uur en agenda</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25</w:t>
      </w:r>
    </w:p>
    <w:p w:rsidR="001C31D1" w:rsidRPr="005F3B71" w:rsidRDefault="001C31D1" w:rsidP="001C31D1">
      <w:pPr>
        <w:tabs>
          <w:tab w:val="left" w:pos="360"/>
        </w:tabs>
        <w:jc w:val="both"/>
        <w:rPr>
          <w:rFonts w:cs="Times New Roman"/>
        </w:rPr>
      </w:pPr>
      <w:r w:rsidRPr="005F3B71">
        <w:rPr>
          <w:rFonts w:cs="Times New Roman"/>
        </w:rPr>
        <w:t>1.</w:t>
      </w:r>
      <w:r w:rsidRPr="005F3B71">
        <w:rPr>
          <w:rFonts w:cs="Times New Roman"/>
        </w:rPr>
        <w:tab/>
        <w:t xml:space="preserve">De voorzitter roept de Raad in plenaire vergadering bijeen. </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2.</w:t>
      </w:r>
      <w:r w:rsidRPr="005F3B71">
        <w:rPr>
          <w:rFonts w:cs="Times New Roman"/>
        </w:rPr>
        <w:tab/>
        <w:t xml:space="preserve">Zij of hij opent en sluit de vergadering.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3.</w:t>
      </w:r>
      <w:r w:rsidRPr="005F3B71">
        <w:rPr>
          <w:rFonts w:cs="Times New Roman"/>
        </w:rPr>
        <w:tab/>
        <w:t xml:space="preserve">Op het einde van elke vergadering geeft zij of hij namens het Uitgebreid Bureau kennis van dag, uur en agenda van de volgende vergadering. </w:t>
      </w:r>
    </w:p>
    <w:p w:rsidR="001C31D1" w:rsidRPr="005F3B71" w:rsidRDefault="001C31D1" w:rsidP="001C31D1">
      <w:pPr>
        <w:jc w:val="both"/>
        <w:rPr>
          <w:rFonts w:cs="Times New Roman"/>
        </w:rPr>
      </w:pPr>
    </w:p>
    <w:p w:rsidR="005B5477" w:rsidRPr="005F3B71" w:rsidRDefault="005B5477" w:rsidP="005A026D">
      <w:pPr>
        <w:suppressAutoHyphens w:val="0"/>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26</w:t>
      </w:r>
    </w:p>
    <w:p w:rsidR="001C31D1" w:rsidRPr="005F3B71" w:rsidRDefault="001C31D1" w:rsidP="001C31D1">
      <w:pPr>
        <w:jc w:val="both"/>
        <w:rPr>
          <w:rFonts w:cs="Times New Roman"/>
        </w:rPr>
      </w:pPr>
      <w:r w:rsidRPr="005F3B71">
        <w:rPr>
          <w:rFonts w:cs="Times New Roman"/>
        </w:rPr>
        <w:t xml:space="preserve">Op de agenda van de plenaire vergadering worden rechtstreeks geplaatst: </w:t>
      </w:r>
    </w:p>
    <w:p w:rsidR="001C31D1" w:rsidRPr="005F3B71" w:rsidRDefault="001C31D1" w:rsidP="001C31D1">
      <w:pPr>
        <w:tabs>
          <w:tab w:val="left" w:pos="284"/>
        </w:tabs>
        <w:jc w:val="both"/>
        <w:rPr>
          <w:rFonts w:cs="Times New Roman"/>
        </w:rPr>
      </w:pPr>
      <w:r w:rsidRPr="005F3B71">
        <w:rPr>
          <w:rFonts w:cs="Times New Roman"/>
        </w:rPr>
        <w:t>a)</w:t>
      </w:r>
      <w:r w:rsidRPr="005F3B71">
        <w:rPr>
          <w:rFonts w:cs="Times New Roman"/>
        </w:rPr>
        <w:tab/>
        <w:t>de beleidsverklaring, verklaringen en mededelingen van het College</w:t>
      </w:r>
      <w:r w:rsidR="00013863" w:rsidRPr="005F3B71">
        <w:rPr>
          <w:rFonts w:cs="Times New Roman"/>
        </w:rPr>
        <w:t>,</w:t>
      </w:r>
      <w:r w:rsidRPr="005F3B71">
        <w:rPr>
          <w:rFonts w:cs="Times New Roman"/>
        </w:rPr>
        <w:t xml:space="preserve"> </w:t>
      </w:r>
    </w:p>
    <w:p w:rsidR="001C31D1" w:rsidRPr="005F3B71" w:rsidRDefault="001C31D1" w:rsidP="001C31D1">
      <w:pPr>
        <w:tabs>
          <w:tab w:val="left" w:pos="284"/>
        </w:tabs>
        <w:jc w:val="both"/>
        <w:rPr>
          <w:rFonts w:cs="Times New Roman"/>
        </w:rPr>
      </w:pPr>
      <w:r w:rsidRPr="005F3B71">
        <w:rPr>
          <w:rFonts w:cs="Times New Roman"/>
        </w:rPr>
        <w:t>b)</w:t>
      </w:r>
      <w:r w:rsidRPr="005F3B71">
        <w:rPr>
          <w:rFonts w:cs="Times New Roman"/>
        </w:rPr>
        <w:tab/>
        <w:t>beleidsnota’s</w:t>
      </w:r>
      <w:r w:rsidR="00013863" w:rsidRPr="005F3B71">
        <w:rPr>
          <w:rFonts w:cs="Times New Roman"/>
        </w:rPr>
        <w:t>,</w:t>
      </w:r>
      <w:r w:rsidRPr="005F3B71">
        <w:rPr>
          <w:rFonts w:cs="Times New Roman"/>
        </w:rPr>
        <w:t xml:space="preserve"> </w:t>
      </w:r>
    </w:p>
    <w:p w:rsidR="001C31D1" w:rsidRPr="005F3B71" w:rsidRDefault="001C31D1" w:rsidP="001C31D1">
      <w:pPr>
        <w:tabs>
          <w:tab w:val="left" w:pos="284"/>
        </w:tabs>
        <w:jc w:val="both"/>
        <w:rPr>
          <w:rFonts w:cs="Times New Roman"/>
        </w:rPr>
      </w:pPr>
      <w:r w:rsidRPr="005F3B71">
        <w:rPr>
          <w:rFonts w:cs="Times New Roman"/>
        </w:rPr>
        <w:t>c)</w:t>
      </w:r>
      <w:r w:rsidRPr="005F3B71">
        <w:rPr>
          <w:rFonts w:cs="Times New Roman"/>
        </w:rPr>
        <w:tab/>
        <w:t>beleidsplannen</w:t>
      </w:r>
      <w:r w:rsidR="00013863" w:rsidRPr="005F3B71">
        <w:rPr>
          <w:rFonts w:cs="Times New Roman"/>
        </w:rPr>
        <w:t>,</w:t>
      </w:r>
      <w:r w:rsidRPr="005F3B71">
        <w:rPr>
          <w:rFonts w:cs="Times New Roman"/>
        </w:rPr>
        <w:t xml:space="preserve"> </w:t>
      </w:r>
    </w:p>
    <w:p w:rsidR="001C31D1" w:rsidRPr="005F3B71" w:rsidRDefault="001C31D1" w:rsidP="001C31D1">
      <w:pPr>
        <w:tabs>
          <w:tab w:val="left" w:pos="284"/>
        </w:tabs>
        <w:jc w:val="both"/>
        <w:rPr>
          <w:rFonts w:cs="Times New Roman"/>
        </w:rPr>
      </w:pPr>
      <w:r w:rsidRPr="005F3B71">
        <w:rPr>
          <w:rFonts w:cs="Times New Roman"/>
        </w:rPr>
        <w:t>d)</w:t>
      </w:r>
      <w:r w:rsidRPr="005F3B71">
        <w:rPr>
          <w:rFonts w:cs="Times New Roman"/>
        </w:rPr>
        <w:tab/>
        <w:t>jaarverslagen en rapporten</w:t>
      </w:r>
      <w:r w:rsidR="00013863" w:rsidRPr="005F3B71">
        <w:rPr>
          <w:rFonts w:cs="Times New Roman"/>
        </w:rPr>
        <w:t>,</w:t>
      </w:r>
      <w:r w:rsidRPr="005F3B71">
        <w:rPr>
          <w:rFonts w:cs="Times New Roman"/>
        </w:rPr>
        <w:t xml:space="preserve"> </w:t>
      </w:r>
    </w:p>
    <w:p w:rsidR="001C31D1" w:rsidRPr="005F3B71" w:rsidRDefault="001C31D1" w:rsidP="001C31D1">
      <w:pPr>
        <w:tabs>
          <w:tab w:val="left" w:pos="284"/>
        </w:tabs>
        <w:jc w:val="both"/>
        <w:rPr>
          <w:rFonts w:cs="Times New Roman"/>
        </w:rPr>
      </w:pPr>
      <w:r w:rsidRPr="005F3B71">
        <w:rPr>
          <w:rFonts w:cs="Times New Roman"/>
        </w:rPr>
        <w:t>e)</w:t>
      </w:r>
      <w:r w:rsidRPr="005F3B71">
        <w:rPr>
          <w:rFonts w:cs="Times New Roman"/>
        </w:rPr>
        <w:tab/>
        <w:t>moties van aanbeveling en afkeuring</w:t>
      </w:r>
      <w:r w:rsidR="00013863" w:rsidRPr="005F3B71">
        <w:rPr>
          <w:rFonts w:cs="Times New Roman"/>
        </w:rPr>
        <w:t>,</w:t>
      </w:r>
      <w:r w:rsidRPr="005F3B71">
        <w:rPr>
          <w:rFonts w:cs="Times New Roman"/>
        </w:rPr>
        <w:t xml:space="preserve"> </w:t>
      </w:r>
    </w:p>
    <w:p w:rsidR="001C31D1" w:rsidRPr="005F3B71" w:rsidRDefault="001C31D1" w:rsidP="001C31D1">
      <w:pPr>
        <w:tabs>
          <w:tab w:val="left" w:pos="284"/>
        </w:tabs>
        <w:ind w:left="284" w:hanging="284"/>
        <w:jc w:val="both"/>
        <w:rPr>
          <w:rFonts w:cs="Times New Roman"/>
        </w:rPr>
      </w:pPr>
      <w:r w:rsidRPr="005F3B71">
        <w:rPr>
          <w:rFonts w:cs="Times New Roman"/>
        </w:rPr>
        <w:t>f)</w:t>
      </w:r>
      <w:r w:rsidRPr="005F3B71">
        <w:rPr>
          <w:rFonts w:cs="Times New Roman"/>
        </w:rPr>
        <w:tab/>
        <w:t>actualiteitsvragen, interpellaties en vragen om uitleg die het Uitgebreid Bureau naar de plenaire vergadering heeft verwezen</w:t>
      </w:r>
      <w:r w:rsidR="00013863" w:rsidRPr="005F3B71">
        <w:rPr>
          <w:rFonts w:cs="Times New Roman"/>
        </w:rPr>
        <w:t>,</w:t>
      </w:r>
      <w:r w:rsidRPr="005F3B71">
        <w:rPr>
          <w:rFonts w:cs="Times New Roman"/>
        </w:rPr>
        <w:t xml:space="preserve"> </w:t>
      </w:r>
    </w:p>
    <w:p w:rsidR="001C31D1" w:rsidRPr="005F3B71" w:rsidRDefault="001C31D1" w:rsidP="001C31D1">
      <w:pPr>
        <w:tabs>
          <w:tab w:val="left" w:pos="284"/>
        </w:tabs>
        <w:ind w:left="284" w:hanging="284"/>
        <w:jc w:val="both"/>
        <w:rPr>
          <w:rFonts w:cs="Times New Roman"/>
        </w:rPr>
      </w:pPr>
      <w:r w:rsidRPr="005F3B71">
        <w:rPr>
          <w:rFonts w:cs="Times New Roman"/>
        </w:rPr>
        <w:t>g)</w:t>
      </w:r>
      <w:r w:rsidRPr="005F3B71">
        <w:rPr>
          <w:rFonts w:cs="Times New Roman"/>
        </w:rPr>
        <w:tab/>
        <w:t xml:space="preserve">alle onderwerpen die de plenaire vergadering of het Uitgebreid Bureau voor rechtstreekse behandeling in de plenaire vergadering aanwijst. </w:t>
      </w:r>
    </w:p>
    <w:p w:rsidR="001C31D1" w:rsidRPr="005F3B71" w:rsidRDefault="001C31D1" w:rsidP="001C31D1">
      <w:pPr>
        <w:jc w:val="both"/>
        <w:rPr>
          <w:rFonts w:cs="Times New Roman"/>
        </w:rPr>
      </w:pPr>
    </w:p>
    <w:p w:rsidR="001C31D1" w:rsidRPr="005F3B71" w:rsidRDefault="001C31D1" w:rsidP="001C31D1">
      <w:pPr>
        <w:jc w:val="both"/>
        <w:rPr>
          <w:rFonts w:cs="Times New Roman"/>
        </w:rPr>
      </w:pPr>
    </w:p>
    <w:p w:rsidR="001C31D1" w:rsidRPr="005F3B71" w:rsidRDefault="001C31D1" w:rsidP="001C31D1">
      <w:pPr>
        <w:jc w:val="center"/>
        <w:rPr>
          <w:rFonts w:cs="Times New Roman"/>
        </w:rPr>
      </w:pPr>
      <w:r w:rsidRPr="005F3B71">
        <w:rPr>
          <w:rFonts w:cs="Times New Roman"/>
        </w:rPr>
        <w:t>AFDELING II</w:t>
      </w:r>
    </w:p>
    <w:p w:rsidR="001C31D1" w:rsidRPr="005F3B71" w:rsidRDefault="001C31D1" w:rsidP="001C31D1">
      <w:pPr>
        <w:jc w:val="center"/>
        <w:rPr>
          <w:rFonts w:cs="Times New Roman"/>
          <w:b/>
          <w:bCs/>
          <w:i/>
          <w:iCs/>
        </w:rPr>
      </w:pPr>
      <w:r w:rsidRPr="005F3B71">
        <w:rPr>
          <w:rFonts w:cs="Times New Roman"/>
          <w:b/>
          <w:bCs/>
          <w:i/>
          <w:iCs/>
        </w:rPr>
        <w:t>Afwezigheid</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27</w:t>
      </w:r>
    </w:p>
    <w:p w:rsidR="001C31D1" w:rsidRPr="005F3B71" w:rsidRDefault="001C31D1" w:rsidP="001C31D1">
      <w:pPr>
        <w:jc w:val="both"/>
        <w:rPr>
          <w:rFonts w:cs="Times New Roman"/>
        </w:rPr>
      </w:pPr>
      <w:r w:rsidRPr="005F3B71">
        <w:rPr>
          <w:rFonts w:cs="Times New Roman"/>
        </w:rPr>
        <w:t xml:space="preserve">Een lid dat verhinderd is een vergadering bij te wonen, waarschuwt de voorzitter met kennisgeving van de reden van verhindering. </w:t>
      </w:r>
    </w:p>
    <w:p w:rsidR="001C31D1" w:rsidRPr="005F3B71" w:rsidRDefault="001C31D1" w:rsidP="001C31D1">
      <w:pPr>
        <w:jc w:val="both"/>
        <w:rPr>
          <w:rFonts w:cs="Times New Roman"/>
        </w:rPr>
      </w:pPr>
    </w:p>
    <w:p w:rsidR="001C31D1" w:rsidRPr="005F3B71" w:rsidRDefault="001C31D1" w:rsidP="001C31D1">
      <w:pPr>
        <w:jc w:val="both"/>
        <w:rPr>
          <w:rFonts w:cs="Times New Roman"/>
        </w:rPr>
      </w:pPr>
      <w:r w:rsidRPr="005F3B71">
        <w:rPr>
          <w:rFonts w:cs="Times New Roman"/>
        </w:rPr>
        <w:t xml:space="preserve">Hiervan wordt in het Integraal Verslag melding gemaakt. </w:t>
      </w:r>
    </w:p>
    <w:p w:rsidR="001C31D1" w:rsidRPr="005F3B71" w:rsidRDefault="001C31D1" w:rsidP="001C31D1">
      <w:pPr>
        <w:jc w:val="both"/>
        <w:rPr>
          <w:rFonts w:cs="Times New Roman"/>
        </w:rPr>
      </w:pPr>
    </w:p>
    <w:p w:rsidR="001C31D1" w:rsidRPr="005F3B71" w:rsidRDefault="001C31D1" w:rsidP="001C31D1">
      <w:pPr>
        <w:jc w:val="both"/>
        <w:rPr>
          <w:rFonts w:cs="Times New Roman"/>
        </w:rPr>
      </w:pPr>
    </w:p>
    <w:p w:rsidR="001C31D1" w:rsidRPr="005F3B71" w:rsidRDefault="001C31D1" w:rsidP="001C31D1">
      <w:pPr>
        <w:jc w:val="center"/>
        <w:rPr>
          <w:rFonts w:cs="Times New Roman"/>
        </w:rPr>
      </w:pPr>
      <w:r w:rsidRPr="005F3B71">
        <w:rPr>
          <w:rFonts w:cs="Times New Roman"/>
        </w:rPr>
        <w:t>AFDELING III</w:t>
      </w:r>
    </w:p>
    <w:p w:rsidR="001C31D1" w:rsidRPr="005F3B71" w:rsidRDefault="001C31D1" w:rsidP="001C31D1">
      <w:pPr>
        <w:jc w:val="center"/>
        <w:rPr>
          <w:rFonts w:cs="Times New Roman"/>
          <w:b/>
          <w:bCs/>
          <w:i/>
          <w:iCs/>
        </w:rPr>
      </w:pPr>
      <w:r w:rsidRPr="005F3B71">
        <w:rPr>
          <w:rFonts w:cs="Times New Roman"/>
          <w:b/>
          <w:bCs/>
          <w:i/>
          <w:iCs/>
        </w:rPr>
        <w:t>Notulen en Integraal Verslag</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28</w:t>
      </w:r>
    </w:p>
    <w:p w:rsidR="001C31D1" w:rsidRPr="005F3B71" w:rsidRDefault="001C31D1" w:rsidP="001C31D1">
      <w:pPr>
        <w:tabs>
          <w:tab w:val="left" w:pos="360"/>
        </w:tabs>
        <w:ind w:left="360" w:hanging="360"/>
        <w:jc w:val="both"/>
        <w:rPr>
          <w:rFonts w:cs="Times New Roman"/>
        </w:rPr>
      </w:pPr>
      <w:r w:rsidRPr="005F3B71">
        <w:rPr>
          <w:rFonts w:cs="Times New Roman"/>
        </w:rPr>
        <w:t>1.</w:t>
      </w:r>
      <w:r w:rsidRPr="005F3B71">
        <w:rPr>
          <w:rFonts w:cs="Times New Roman"/>
        </w:rPr>
        <w:tab/>
        <w:t xml:space="preserve">De notulen van de jongste vergadering worden, na goedkeuring door een secretaris, voor de aanvang van de volgende vergadering ter tafel gelegd. </w:t>
      </w:r>
    </w:p>
    <w:p w:rsidR="001C31D1" w:rsidRPr="005F3B71" w:rsidRDefault="001C31D1" w:rsidP="001C31D1">
      <w:pPr>
        <w:jc w:val="both"/>
        <w:rPr>
          <w:rFonts w:cs="Times New Roman"/>
        </w:rPr>
      </w:pPr>
      <w:r w:rsidRPr="005F3B71">
        <w:rPr>
          <w:rFonts w:cs="Times New Roman"/>
        </w:rPr>
        <w:t xml:space="preserve"> </w:t>
      </w:r>
    </w:p>
    <w:p w:rsidR="001C31D1" w:rsidRPr="005F3B71" w:rsidRDefault="001C31D1" w:rsidP="001C31D1">
      <w:pPr>
        <w:tabs>
          <w:tab w:val="left" w:pos="360"/>
        </w:tabs>
        <w:ind w:left="360" w:hanging="360"/>
        <w:jc w:val="both"/>
        <w:rPr>
          <w:rFonts w:cs="Times New Roman"/>
        </w:rPr>
      </w:pPr>
      <w:r w:rsidRPr="005F3B71">
        <w:rPr>
          <w:rFonts w:cs="Times New Roman"/>
        </w:rPr>
        <w:t>2.</w:t>
      </w:r>
      <w:r w:rsidRPr="005F3B71">
        <w:rPr>
          <w:rFonts w:cs="Times New Roman"/>
        </w:rPr>
        <w:tab/>
        <w:t xml:space="preserve">Ieder lid heeft het recht gedurende de vergadering op- of aanmerkingen te maken op de notulen. </w:t>
      </w:r>
    </w:p>
    <w:p w:rsidR="001C31D1" w:rsidRPr="005F3B71" w:rsidRDefault="001C31D1" w:rsidP="001C31D1">
      <w:pPr>
        <w:jc w:val="both"/>
        <w:rPr>
          <w:rFonts w:cs="Times New Roman"/>
        </w:rPr>
      </w:pPr>
    </w:p>
    <w:p w:rsidR="001C31D1" w:rsidRPr="005F3B71" w:rsidRDefault="001C31D1" w:rsidP="001C31D1">
      <w:pPr>
        <w:ind w:firstLine="360"/>
        <w:jc w:val="both"/>
        <w:rPr>
          <w:rFonts w:cs="Times New Roman"/>
        </w:rPr>
      </w:pPr>
      <w:r w:rsidRPr="005F3B71">
        <w:rPr>
          <w:rFonts w:cs="Times New Roman"/>
        </w:rPr>
        <w:t>Een secretaris verstrekt opheldering en toelichting.</w:t>
      </w:r>
    </w:p>
    <w:p w:rsidR="001C31D1" w:rsidRPr="005F3B71" w:rsidRDefault="001C31D1" w:rsidP="001C31D1">
      <w:pPr>
        <w:jc w:val="both"/>
        <w:rPr>
          <w:rFonts w:cs="Times New Roman"/>
        </w:rPr>
      </w:pPr>
    </w:p>
    <w:p w:rsidR="001C31D1" w:rsidRPr="005F3B71" w:rsidRDefault="001C31D1" w:rsidP="001C31D1">
      <w:pPr>
        <w:ind w:left="360"/>
        <w:jc w:val="both"/>
        <w:rPr>
          <w:rFonts w:cs="Times New Roman"/>
        </w:rPr>
      </w:pPr>
      <w:r w:rsidRPr="005F3B71">
        <w:rPr>
          <w:rFonts w:cs="Times New Roman"/>
        </w:rPr>
        <w:lastRenderedPageBreak/>
        <w:t xml:space="preserve">Wordt de op- of aanmerking desondanks gehandhaafd, dan vraagt de voorzitter het advies van de Raad. Deze kan een nieuwe redactie in overweging geven.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3.</w:t>
      </w:r>
      <w:r w:rsidRPr="005F3B71">
        <w:rPr>
          <w:rFonts w:cs="Times New Roman"/>
        </w:rPr>
        <w:tab/>
        <w:t>Worden er voor het sluiten van de vergadering geen op- of aanmerkingen gemaakt, dan worden de notulen geacht goedgekeurd te zijn.</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4.</w:t>
      </w:r>
      <w:r w:rsidRPr="005F3B71">
        <w:rPr>
          <w:rFonts w:cs="Times New Roman"/>
        </w:rPr>
        <w:tab/>
        <w:t xml:space="preserve">De notulen, zowel van de openbare als van de besloten vergaderingen, worden door de voorzitter, een secretaris en de griffier ondertekend en in het archief van de Raad bewaard. </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5.</w:t>
      </w:r>
      <w:r w:rsidRPr="005F3B71">
        <w:rPr>
          <w:rFonts w:cs="Times New Roman"/>
        </w:rPr>
        <w:tab/>
        <w:t xml:space="preserve">De Raad kan beslissen van zijn besloten vergadering geen notulen te maken.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6.</w:t>
      </w:r>
      <w:r w:rsidRPr="005F3B71">
        <w:rPr>
          <w:rFonts w:cs="Times New Roman"/>
        </w:rPr>
        <w:tab/>
        <w:t>De beraadslagingen van de Raad worden in extenso opgenomen en in de vorm van een Integraal Verslag aan de leden bezorgd en verspreid. Bijkomende informatie of documenten die door de collegeleden worden aangekondigd of rondgedeeld tijdens de plenaire vergaderingen worden niet toegevoegd aan het Integraal Verslag, maar afzonderlijk bezorgd aan de leden.</w:t>
      </w:r>
    </w:p>
    <w:p w:rsidR="001C31D1" w:rsidRPr="005F3B71" w:rsidRDefault="001C31D1" w:rsidP="001C31D1">
      <w:pPr>
        <w:jc w:val="both"/>
        <w:rPr>
          <w:rFonts w:cs="Times New Roman"/>
        </w:rPr>
      </w:pPr>
    </w:p>
    <w:p w:rsidR="001C31D1" w:rsidRPr="005F3B71" w:rsidRDefault="001C31D1" w:rsidP="001C31D1">
      <w:pPr>
        <w:rPr>
          <w:rFonts w:cs="Times New Roman"/>
        </w:rPr>
      </w:pPr>
    </w:p>
    <w:p w:rsidR="005B5477" w:rsidRPr="005F3B71" w:rsidRDefault="005B5477">
      <w:pPr>
        <w:suppressAutoHyphens w:val="0"/>
        <w:spacing w:after="160" w:line="259" w:lineRule="auto"/>
        <w:rPr>
          <w:rFonts w:cs="Times New Roman"/>
        </w:rPr>
      </w:pPr>
      <w:r w:rsidRPr="005F3B71">
        <w:rPr>
          <w:rFonts w:cs="Times New Roman"/>
        </w:rPr>
        <w:br w:type="page"/>
      </w:r>
    </w:p>
    <w:p w:rsidR="001C31D1" w:rsidRPr="005F3B71" w:rsidRDefault="001C31D1" w:rsidP="001C31D1">
      <w:pPr>
        <w:jc w:val="center"/>
        <w:rPr>
          <w:rFonts w:cs="Times New Roman"/>
        </w:rPr>
      </w:pPr>
      <w:r w:rsidRPr="005F3B71">
        <w:rPr>
          <w:rFonts w:cs="Times New Roman"/>
        </w:rPr>
        <w:lastRenderedPageBreak/>
        <w:t>AFDELING IV</w:t>
      </w:r>
    </w:p>
    <w:p w:rsidR="001C31D1" w:rsidRPr="005F3B71" w:rsidRDefault="001C31D1" w:rsidP="001C31D1">
      <w:pPr>
        <w:jc w:val="center"/>
        <w:rPr>
          <w:rFonts w:cs="Times New Roman"/>
          <w:b/>
          <w:bCs/>
          <w:i/>
          <w:iCs/>
        </w:rPr>
      </w:pPr>
      <w:r w:rsidRPr="005F3B71">
        <w:rPr>
          <w:rFonts w:cs="Times New Roman"/>
          <w:b/>
          <w:bCs/>
          <w:i/>
          <w:iCs/>
        </w:rPr>
        <w:t>Voeren van het woord</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29</w:t>
      </w:r>
    </w:p>
    <w:p w:rsidR="001C31D1" w:rsidRPr="005F3B71" w:rsidRDefault="001C31D1" w:rsidP="001C31D1">
      <w:pPr>
        <w:tabs>
          <w:tab w:val="left" w:pos="360"/>
        </w:tabs>
        <w:ind w:left="360" w:hanging="360"/>
        <w:jc w:val="both"/>
        <w:rPr>
          <w:rFonts w:cs="Times New Roman"/>
        </w:rPr>
      </w:pPr>
      <w:r w:rsidRPr="005F3B71">
        <w:rPr>
          <w:rFonts w:cs="Times New Roman"/>
        </w:rPr>
        <w:t>1.</w:t>
      </w:r>
      <w:r w:rsidRPr="005F3B71">
        <w:rPr>
          <w:rFonts w:cs="Times New Roman"/>
        </w:rPr>
        <w:tab/>
        <w:t>Geen lid voert het woord dan na inschrijving op de sprekerslijst of na het woord gevraagd en van de voorzitter verkregen te hebben.</w:t>
      </w:r>
    </w:p>
    <w:p w:rsidR="001C31D1" w:rsidRPr="005F3B71" w:rsidRDefault="001C31D1" w:rsidP="001C31D1">
      <w:pPr>
        <w:tabs>
          <w:tab w:val="left" w:pos="360"/>
        </w:tabs>
        <w:ind w:left="360" w:hanging="360"/>
        <w:jc w:val="both"/>
        <w:rPr>
          <w:rFonts w:cs="Times New Roman"/>
        </w:rPr>
      </w:pPr>
      <w:r w:rsidRPr="005F3B71">
        <w:rPr>
          <w:rFonts w:cs="Times New Roman"/>
        </w:rPr>
        <w:tab/>
        <w:t xml:space="preserve">De verslaggever heeft het recht als eerste te spreken, om het verslag van de commissie toe te lichten. </w:t>
      </w:r>
    </w:p>
    <w:p w:rsidR="001C31D1" w:rsidRPr="005F3B71" w:rsidRDefault="001C31D1" w:rsidP="001C31D1">
      <w:pPr>
        <w:ind w:left="360"/>
        <w:jc w:val="both"/>
        <w:rPr>
          <w:rFonts w:cs="Times New Roman"/>
        </w:rPr>
      </w:pPr>
      <w:r w:rsidRPr="005F3B71">
        <w:rPr>
          <w:rFonts w:cs="Times New Roman"/>
        </w:rPr>
        <w:t xml:space="preserve">Ingeschreven sprekers die zonder bericht van verhindering afwezig zijn op het ogenblik dat hun het woord wordt verleend, worden van de lijst afgevoerd en mogen zich niet opnieuw laten inschrijven. </w:t>
      </w:r>
    </w:p>
    <w:p w:rsidR="001C31D1" w:rsidRPr="005F3B71" w:rsidRDefault="001C31D1" w:rsidP="001C31D1">
      <w:pPr>
        <w:ind w:left="360"/>
        <w:jc w:val="both"/>
        <w:rPr>
          <w:rFonts w:cs="Times New Roman"/>
        </w:rPr>
      </w:pPr>
      <w:r w:rsidRPr="005F3B71">
        <w:rPr>
          <w:rFonts w:cs="Times New Roman"/>
        </w:rPr>
        <w:t xml:space="preserve">Wanneer de algemene bespreking meerdere vergaderingen in beslag neemt, wordt de lijst der sprekers op het einde van de eerste vergadering ambtshalve afgesloten.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2.</w:t>
      </w:r>
      <w:r w:rsidRPr="005F3B71">
        <w:rPr>
          <w:rFonts w:cs="Times New Roman"/>
        </w:rPr>
        <w:tab/>
        <w:t xml:space="preserve">De voorzitter verleent het woord in de orde van inschrijving of aanvraag. Zij of hij kan hiervan afwijken en beurtelings het woord verlenen voor of tegen het behandelde onderwerp. </w:t>
      </w:r>
    </w:p>
    <w:p w:rsidR="001C31D1" w:rsidRPr="005F3B71" w:rsidRDefault="001C31D1" w:rsidP="001C31D1">
      <w:pPr>
        <w:tabs>
          <w:tab w:val="left" w:pos="360"/>
        </w:tabs>
        <w:jc w:val="both"/>
        <w:rPr>
          <w:rFonts w:cs="Times New Roman"/>
        </w:rPr>
      </w:pPr>
      <w:r w:rsidRPr="005F3B71">
        <w:rPr>
          <w:rFonts w:cs="Times New Roman"/>
        </w:rPr>
        <w:t xml:space="preserve"> </w:t>
      </w:r>
      <w:r w:rsidRPr="005F3B71">
        <w:rPr>
          <w:rFonts w:cs="Times New Roman"/>
        </w:rPr>
        <w:tab/>
        <w:t xml:space="preserve">Sprekers die door hun fracties gemandateerd zijn hebben echter voorrang. </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3.</w:t>
      </w:r>
      <w:r w:rsidRPr="005F3B71">
        <w:rPr>
          <w:rFonts w:cs="Times New Roman"/>
        </w:rPr>
        <w:tab/>
        <w:t xml:space="preserve">De spreker richt zich slechts tot de voorzitter of tot de vergadering.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4.</w:t>
      </w:r>
      <w:r w:rsidRPr="005F3B71">
        <w:rPr>
          <w:rFonts w:cs="Times New Roman"/>
        </w:rPr>
        <w:tab/>
        <w:t xml:space="preserve">Geen lid voert meer dan tweemaal het woord over hetzelfde onderwerp tenzij de Raad anders beslist. </w:t>
      </w:r>
    </w:p>
    <w:p w:rsidR="001C31D1" w:rsidRPr="005F3B71" w:rsidRDefault="001C31D1" w:rsidP="001C31D1">
      <w:pPr>
        <w:ind w:left="360"/>
        <w:jc w:val="both"/>
        <w:rPr>
          <w:rFonts w:cs="Times New Roman"/>
        </w:rPr>
      </w:pPr>
      <w:r w:rsidRPr="005F3B71">
        <w:rPr>
          <w:rFonts w:cs="Times New Roman"/>
        </w:rPr>
        <w:t xml:space="preserve">Is de spreektijd beperkt op grond van een bepaling van dit reglement of bij beslissing van de Raad en blijft de spreker langer aan het woord, dan kan de voorzitter, na een waarschuwing beslissen dat de woorden die na het verlopen van de spreektijd zijn uitgesproken, niet in het Integraal Verslag worden opgenomen.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5.</w:t>
      </w:r>
      <w:r w:rsidRPr="005F3B71">
        <w:rPr>
          <w:rFonts w:cs="Times New Roman"/>
        </w:rPr>
        <w:tab/>
        <w:t>Tenzij het Uitgebreid Bureau of de voorzitter anders beslist, is de maximum spreektijd per fractie 20 minuten voor de gemandateerde spreker en 10 minuten voor alle andere sprekers tijdens de algemene bespreking en 3 minuten per lid tijdens de bespreking van de artikelen en de amendementen.</w:t>
      </w:r>
    </w:p>
    <w:p w:rsidR="001C31D1" w:rsidRPr="005F3B71" w:rsidRDefault="001C31D1" w:rsidP="001C31D1">
      <w:pPr>
        <w:jc w:val="both"/>
        <w:rPr>
          <w:rFonts w:cs="Times New Roman"/>
        </w:rPr>
      </w:pPr>
      <w:r w:rsidRPr="005F3B71">
        <w:rPr>
          <w:rFonts w:cs="Times New Roman"/>
        </w:rPr>
        <w:t xml:space="preserve"> </w:t>
      </w:r>
    </w:p>
    <w:p w:rsidR="001C31D1" w:rsidRPr="005F3B71" w:rsidRDefault="001C31D1" w:rsidP="001C31D1">
      <w:pPr>
        <w:tabs>
          <w:tab w:val="left" w:pos="360"/>
        </w:tabs>
        <w:ind w:left="360" w:hanging="360"/>
        <w:jc w:val="both"/>
        <w:rPr>
          <w:rFonts w:cs="Times New Roman"/>
        </w:rPr>
      </w:pPr>
      <w:r w:rsidRPr="005F3B71">
        <w:rPr>
          <w:rFonts w:cs="Times New Roman"/>
        </w:rPr>
        <w:t>6.</w:t>
      </w:r>
      <w:r w:rsidRPr="005F3B71">
        <w:rPr>
          <w:rFonts w:cs="Times New Roman"/>
        </w:rPr>
        <w:tab/>
        <w:t xml:space="preserve">Voor bijzondere aangelegenheden kan het Uitgebreid Bureau de duur van een beraadslaging alsmede het aantal sprekers bepalen.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7.</w:t>
      </w:r>
      <w:r w:rsidRPr="005F3B71">
        <w:rPr>
          <w:rFonts w:cs="Times New Roman"/>
        </w:rPr>
        <w:tab/>
        <w:t xml:space="preserve">Als de voorzitter oordeelt dat de werkzaamheden van de Raad worden belemmerd, kan zij of hij de spreektijd van alle sprekers beperken, uitgezonderd die van de leden van het College of van de verslaggevers. </w:t>
      </w:r>
    </w:p>
    <w:p w:rsidR="001C31D1" w:rsidRPr="005F3B71" w:rsidRDefault="001C31D1" w:rsidP="001C31D1">
      <w:pPr>
        <w:ind w:left="360"/>
        <w:jc w:val="both"/>
        <w:rPr>
          <w:rFonts w:cs="Times New Roman"/>
        </w:rPr>
      </w:pPr>
      <w:r w:rsidRPr="005F3B71">
        <w:rPr>
          <w:rFonts w:cs="Times New Roman"/>
        </w:rPr>
        <w:t xml:space="preserve">Behoudens andersluidende bepalingen of beslissing, beschikt ieder lid van de Raad steeds over een minimum spreektijd van 3 minuten. </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8.</w:t>
      </w:r>
      <w:r w:rsidRPr="005F3B71">
        <w:rPr>
          <w:rFonts w:cs="Times New Roman"/>
        </w:rPr>
        <w:tab/>
        <w:t>Leden van het College en verslaggevers worden gehoord als zij het vragen.</w:t>
      </w:r>
    </w:p>
    <w:p w:rsidR="001C31D1" w:rsidRPr="005F3B71" w:rsidRDefault="001C31D1" w:rsidP="001C31D1">
      <w:pPr>
        <w:tabs>
          <w:tab w:val="left" w:pos="360"/>
        </w:tabs>
        <w:jc w:val="both"/>
        <w:rPr>
          <w:rFonts w:cs="Times New Roman"/>
        </w:rPr>
      </w:pPr>
      <w:r w:rsidRPr="005F3B71">
        <w:rPr>
          <w:rFonts w:cs="Times New Roman"/>
        </w:rPr>
        <w:tab/>
        <w:t>De Raad kan de aanwezigheid van de leden van het College vorderen.</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9.</w:t>
      </w:r>
      <w:r w:rsidRPr="005F3B71">
        <w:rPr>
          <w:rFonts w:cs="Times New Roman"/>
        </w:rPr>
        <w:tab/>
        <w:t>Behoudens andersluidende bepalingen, mag een lid van de Raad na een lid van het College te allen tijde het woord voeren met een maximum spreektijd van 5 minuten.</w:t>
      </w:r>
    </w:p>
    <w:p w:rsidR="001A4D72" w:rsidRPr="005F3B71" w:rsidRDefault="001A4D72" w:rsidP="001C31D1">
      <w:pPr>
        <w:tabs>
          <w:tab w:val="left" w:pos="360"/>
        </w:tabs>
        <w:ind w:left="360" w:hanging="360"/>
        <w:jc w:val="both"/>
        <w:rPr>
          <w:rFonts w:cs="Times New Roman"/>
        </w:rPr>
      </w:pPr>
    </w:p>
    <w:p w:rsidR="001A4D72" w:rsidRPr="005F3B71" w:rsidRDefault="001A4D72" w:rsidP="00591B62">
      <w:pPr>
        <w:pStyle w:val="Normaalweb"/>
        <w:spacing w:after="0"/>
        <w:ind w:left="426" w:hanging="426"/>
        <w:jc w:val="both"/>
        <w:rPr>
          <w:color w:val="000000"/>
          <w:lang w:val="nl-NL"/>
        </w:rPr>
      </w:pPr>
      <w:r w:rsidRPr="005F3B71">
        <w:t>10.</w:t>
      </w:r>
      <w:r w:rsidRPr="005F3B71">
        <w:tab/>
      </w:r>
      <w:r w:rsidRPr="005F3B71">
        <w:rPr>
          <w:color w:val="000000"/>
          <w:lang w:val="nl-NL"/>
        </w:rPr>
        <w:t xml:space="preserve">Als een </w:t>
      </w:r>
      <w:r w:rsidR="003A69C1">
        <w:rPr>
          <w:color w:val="000000"/>
          <w:lang w:val="nl-NL"/>
        </w:rPr>
        <w:t>lid van de Raad</w:t>
      </w:r>
      <w:r w:rsidRPr="005F3B71">
        <w:rPr>
          <w:color w:val="000000"/>
          <w:lang w:val="nl-NL"/>
        </w:rPr>
        <w:t xml:space="preserve"> of een lid van het College een spreker wil onderbreken, richt </w:t>
      </w:r>
      <w:r w:rsidR="003161D1" w:rsidRPr="005F3B71">
        <w:rPr>
          <w:color w:val="000000"/>
          <w:lang w:val="nl-NL"/>
        </w:rPr>
        <w:t xml:space="preserve">zij of </w:t>
      </w:r>
      <w:r w:rsidRPr="005F3B71">
        <w:rPr>
          <w:color w:val="000000"/>
          <w:lang w:val="nl-NL"/>
        </w:rPr>
        <w:t xml:space="preserve">hij daartoe een verzoek tot de voorzitter. De spreker kan bij die gelegenheid de wens uiten </w:t>
      </w:r>
      <w:r w:rsidRPr="005F3B71">
        <w:rPr>
          <w:color w:val="000000"/>
          <w:lang w:val="nl-NL"/>
        </w:rPr>
        <w:lastRenderedPageBreak/>
        <w:t>niet te worden onderbroken tijdens zijn rede. In dat geval wordt de interventie gehouden na zijn rede.</w:t>
      </w:r>
    </w:p>
    <w:p w:rsidR="005B5477" w:rsidRPr="005F3B71" w:rsidRDefault="005B5477" w:rsidP="00591B62">
      <w:pPr>
        <w:pStyle w:val="Normaalweb"/>
        <w:spacing w:after="0"/>
        <w:ind w:left="425"/>
        <w:jc w:val="both"/>
        <w:rPr>
          <w:color w:val="000000"/>
          <w:lang w:val="nl-NL"/>
        </w:rPr>
      </w:pPr>
    </w:p>
    <w:p w:rsidR="001A4D72" w:rsidRPr="005F3B71" w:rsidRDefault="001A4D72" w:rsidP="00591B62">
      <w:pPr>
        <w:pStyle w:val="Normaalweb"/>
        <w:spacing w:after="0"/>
        <w:ind w:left="425"/>
        <w:jc w:val="both"/>
        <w:rPr>
          <w:color w:val="000000"/>
          <w:lang w:val="nl-NL"/>
        </w:rPr>
      </w:pPr>
      <w:r w:rsidRPr="005F3B71">
        <w:rPr>
          <w:color w:val="000000"/>
          <w:lang w:val="nl-NL"/>
        </w:rPr>
        <w:t>De voorzitter staat de onderbreking toe op voorwaarde dat zij rechtstreeks verband houdt met het betrokken onderwerp en de werkzaamheden van de plenaire vergadering niet belemmert.</w:t>
      </w:r>
    </w:p>
    <w:p w:rsidR="00591B62" w:rsidRPr="005F3B71" w:rsidRDefault="00591B62" w:rsidP="00591B62">
      <w:pPr>
        <w:pStyle w:val="Normaalweb"/>
        <w:spacing w:after="0"/>
        <w:ind w:left="425"/>
        <w:jc w:val="both"/>
        <w:rPr>
          <w:color w:val="000000"/>
          <w:lang w:val="nl-NL"/>
        </w:rPr>
      </w:pPr>
    </w:p>
    <w:p w:rsidR="001A4D72" w:rsidRPr="005F3B71" w:rsidRDefault="001A4D72" w:rsidP="00591B62">
      <w:pPr>
        <w:pStyle w:val="Normaalweb"/>
        <w:spacing w:after="0"/>
        <w:ind w:left="426"/>
        <w:jc w:val="both"/>
        <w:rPr>
          <w:color w:val="000000"/>
          <w:lang w:val="nl-NL"/>
        </w:rPr>
      </w:pPr>
      <w:r w:rsidRPr="005F3B71">
        <w:rPr>
          <w:color w:val="000000"/>
          <w:lang w:val="nl-NL"/>
        </w:rPr>
        <w:t xml:space="preserve">Onderbrekingen duren maximaal </w:t>
      </w:r>
      <w:r w:rsidR="00E71A07" w:rsidRPr="005F3B71">
        <w:rPr>
          <w:color w:val="000000"/>
          <w:lang w:val="nl-NL"/>
        </w:rPr>
        <w:t>1 minuut</w:t>
      </w:r>
      <w:r w:rsidRPr="005F3B71">
        <w:rPr>
          <w:color w:val="000000"/>
          <w:lang w:val="nl-NL"/>
        </w:rPr>
        <w:t>. Zij zijn gericht tot de spreker.</w:t>
      </w:r>
    </w:p>
    <w:p w:rsidR="001A4D72" w:rsidRPr="005F3B71" w:rsidRDefault="001A4D72" w:rsidP="005F3B71">
      <w:pPr>
        <w:pStyle w:val="Normaalweb"/>
        <w:spacing w:after="0"/>
        <w:ind w:left="426"/>
        <w:jc w:val="both"/>
        <w:rPr>
          <w:color w:val="000000"/>
          <w:lang w:val="nl-NL"/>
        </w:rPr>
      </w:pPr>
      <w:r w:rsidRPr="005F3B71">
        <w:rPr>
          <w:color w:val="000000"/>
          <w:lang w:val="nl-NL"/>
        </w:rPr>
        <w:t>De tijd die gebruikt wordt voor onderbrekingen en de reacties erop wordt niet meegerekend voor de reglementaire spreektijd van de spreker of de onderbreker.</w:t>
      </w:r>
    </w:p>
    <w:p w:rsidR="003A69C1" w:rsidRDefault="003A69C1" w:rsidP="005F3B71">
      <w:pPr>
        <w:pStyle w:val="Normaalweb"/>
        <w:spacing w:after="0"/>
        <w:ind w:left="426"/>
        <w:jc w:val="both"/>
        <w:rPr>
          <w:color w:val="000000"/>
          <w:lang w:val="nl-NL"/>
        </w:rPr>
      </w:pPr>
    </w:p>
    <w:p w:rsidR="001C31D1" w:rsidRPr="005F3B71" w:rsidRDefault="001A4D72" w:rsidP="005F3B71">
      <w:pPr>
        <w:pStyle w:val="Normaalweb"/>
        <w:spacing w:after="0"/>
        <w:ind w:left="426"/>
        <w:jc w:val="both"/>
        <w:rPr>
          <w:color w:val="000000"/>
          <w:lang w:val="nl-NL"/>
        </w:rPr>
      </w:pPr>
      <w:r w:rsidRPr="005F3B71">
        <w:rPr>
          <w:color w:val="000000"/>
          <w:lang w:val="nl-NL"/>
        </w:rPr>
        <w:t xml:space="preserve">Raadsleden die willen reageren op de interventie van de onderbreker, richten hun verzoek onmiddellijk na afloop van de </w:t>
      </w:r>
      <w:r w:rsidR="005F3B71">
        <w:rPr>
          <w:color w:val="000000"/>
          <w:lang w:val="nl-NL"/>
        </w:rPr>
        <w:t>onderbreking aan de voorzitter.</w:t>
      </w:r>
    </w:p>
    <w:p w:rsidR="001C31D1" w:rsidRPr="005F3B71" w:rsidRDefault="001C31D1" w:rsidP="005F3B71">
      <w:pPr>
        <w:jc w:val="both"/>
        <w:rPr>
          <w:rFonts w:cs="Times New Roman"/>
        </w:rPr>
      </w:pPr>
    </w:p>
    <w:p w:rsidR="001C31D1" w:rsidRPr="005F3B71" w:rsidRDefault="001C31D1" w:rsidP="005F3B71">
      <w:pPr>
        <w:jc w:val="both"/>
        <w:rPr>
          <w:rFonts w:cs="Times New Roman"/>
        </w:rPr>
      </w:pPr>
    </w:p>
    <w:p w:rsidR="001C31D1" w:rsidRPr="005F3B71" w:rsidRDefault="001C31D1" w:rsidP="001C31D1">
      <w:pPr>
        <w:jc w:val="center"/>
        <w:rPr>
          <w:rFonts w:cs="Times New Roman"/>
        </w:rPr>
      </w:pPr>
      <w:r w:rsidRPr="005F3B71">
        <w:rPr>
          <w:rFonts w:cs="Times New Roman"/>
        </w:rPr>
        <w:t>AFDELING V</w:t>
      </w:r>
    </w:p>
    <w:p w:rsidR="001C31D1" w:rsidRPr="005F3B71" w:rsidRDefault="001C31D1" w:rsidP="001C31D1">
      <w:pPr>
        <w:jc w:val="center"/>
        <w:rPr>
          <w:rFonts w:cs="Times New Roman"/>
          <w:b/>
          <w:bCs/>
          <w:i/>
          <w:iCs/>
        </w:rPr>
      </w:pPr>
      <w:r w:rsidRPr="005F3B71">
        <w:rPr>
          <w:rFonts w:cs="Times New Roman"/>
          <w:b/>
          <w:bCs/>
          <w:i/>
          <w:iCs/>
        </w:rPr>
        <w:t>Moties van orde</w:t>
      </w:r>
    </w:p>
    <w:p w:rsidR="001C31D1" w:rsidRPr="005F3B71" w:rsidRDefault="001C31D1" w:rsidP="001C31D1">
      <w:pPr>
        <w:jc w:val="center"/>
        <w:rPr>
          <w:rFonts w:cs="Times New Roman"/>
        </w:rPr>
      </w:pPr>
    </w:p>
    <w:p w:rsidR="001C31D1" w:rsidRPr="005F3B71" w:rsidRDefault="001C31D1" w:rsidP="001C31D1">
      <w:pPr>
        <w:jc w:val="center"/>
        <w:rPr>
          <w:rFonts w:cs="Times New Roman"/>
          <w:b/>
          <w:u w:val="single"/>
        </w:rPr>
      </w:pPr>
      <w:r w:rsidRPr="005F3B71">
        <w:rPr>
          <w:rFonts w:cs="Times New Roman"/>
          <w:b/>
          <w:i/>
          <w:iCs/>
          <w:u w:val="single"/>
        </w:rPr>
        <w:t>Artikel 30</w:t>
      </w:r>
    </w:p>
    <w:p w:rsidR="001C31D1" w:rsidRPr="005F3B71" w:rsidRDefault="001C31D1" w:rsidP="001C31D1">
      <w:pPr>
        <w:tabs>
          <w:tab w:val="left" w:pos="360"/>
        </w:tabs>
        <w:jc w:val="both"/>
        <w:rPr>
          <w:rFonts w:cs="Times New Roman"/>
        </w:rPr>
      </w:pPr>
      <w:r w:rsidRPr="005F3B71">
        <w:rPr>
          <w:rFonts w:cs="Times New Roman"/>
        </w:rPr>
        <w:t>1.</w:t>
      </w:r>
      <w:r w:rsidRPr="005F3B71">
        <w:rPr>
          <w:rFonts w:cs="Times New Roman"/>
        </w:rPr>
        <w:tab/>
        <w:t>Een lid kan bij motie van orde altijd het woord vragen om</w:t>
      </w:r>
    </w:p>
    <w:p w:rsidR="001C31D1" w:rsidRPr="005F3B71" w:rsidRDefault="001C31D1" w:rsidP="001C31D1">
      <w:pPr>
        <w:tabs>
          <w:tab w:val="left" w:pos="360"/>
          <w:tab w:val="left" w:pos="1418"/>
        </w:tabs>
        <w:jc w:val="both"/>
        <w:rPr>
          <w:rFonts w:cs="Times New Roman"/>
        </w:rPr>
      </w:pPr>
    </w:p>
    <w:p w:rsidR="001C31D1" w:rsidRPr="005F3B71" w:rsidRDefault="001C31D1" w:rsidP="001C31D1">
      <w:pPr>
        <w:tabs>
          <w:tab w:val="left" w:pos="360"/>
          <w:tab w:val="left" w:pos="720"/>
          <w:tab w:val="left" w:pos="1418"/>
        </w:tabs>
        <w:jc w:val="both"/>
        <w:rPr>
          <w:rFonts w:cs="Times New Roman"/>
        </w:rPr>
      </w:pPr>
      <w:r w:rsidRPr="005F3B71">
        <w:rPr>
          <w:rFonts w:cs="Times New Roman"/>
        </w:rPr>
        <w:tab/>
        <w:t>a)</w:t>
      </w:r>
      <w:r w:rsidRPr="005F3B71">
        <w:rPr>
          <w:rFonts w:cs="Times New Roman"/>
        </w:rPr>
        <w:tab/>
        <w:t>een voorstel te doen tot verdaging van een agendapunt</w:t>
      </w:r>
      <w:r w:rsidR="00013863" w:rsidRPr="005F3B71">
        <w:rPr>
          <w:rFonts w:cs="Times New Roman"/>
        </w:rPr>
        <w:t>,</w:t>
      </w:r>
      <w:r w:rsidRPr="005F3B71">
        <w:rPr>
          <w:rFonts w:cs="Times New Roman"/>
        </w:rPr>
        <w:t xml:space="preserve"> </w:t>
      </w:r>
    </w:p>
    <w:p w:rsidR="001C31D1" w:rsidRPr="005F3B71" w:rsidRDefault="001C31D1" w:rsidP="001C31D1">
      <w:pPr>
        <w:tabs>
          <w:tab w:val="left" w:pos="360"/>
          <w:tab w:val="left" w:pos="720"/>
          <w:tab w:val="left" w:pos="1418"/>
        </w:tabs>
        <w:jc w:val="both"/>
        <w:rPr>
          <w:rFonts w:cs="Times New Roman"/>
        </w:rPr>
      </w:pPr>
      <w:r w:rsidRPr="005F3B71">
        <w:rPr>
          <w:rFonts w:cs="Times New Roman"/>
        </w:rPr>
        <w:tab/>
        <w:t>b)</w:t>
      </w:r>
      <w:r w:rsidRPr="005F3B71">
        <w:rPr>
          <w:rFonts w:cs="Times New Roman"/>
        </w:rPr>
        <w:tab/>
        <w:t>een voorstel te doen tot wijziging van de agenda of in de orde van de werkzaamheden</w:t>
      </w:r>
      <w:r w:rsidR="00013863" w:rsidRPr="005F3B71">
        <w:rPr>
          <w:rFonts w:cs="Times New Roman"/>
        </w:rPr>
        <w:t>,</w:t>
      </w:r>
    </w:p>
    <w:p w:rsidR="001C31D1" w:rsidRPr="005F3B71" w:rsidRDefault="001C31D1" w:rsidP="001C31D1">
      <w:pPr>
        <w:tabs>
          <w:tab w:val="left" w:pos="360"/>
        </w:tabs>
        <w:ind w:left="705" w:hanging="705"/>
        <w:jc w:val="both"/>
        <w:rPr>
          <w:rFonts w:cs="Times New Roman"/>
        </w:rPr>
      </w:pPr>
      <w:r w:rsidRPr="005F3B71">
        <w:rPr>
          <w:rFonts w:cs="Times New Roman"/>
        </w:rPr>
        <w:tab/>
        <w:t>c)</w:t>
      </w:r>
      <w:r w:rsidRPr="005F3B71">
        <w:rPr>
          <w:rFonts w:cs="Times New Roman"/>
        </w:rPr>
        <w:tab/>
        <w:t>een voorafgaande vraag te stellen over de coördinatie van de werkzaamheden tussen de Raad, de Verenigde Vergadering van de Gemeenschappelijke Gemeenschapscommissie en het Brussels Hoofdstedelijk Parlement</w:t>
      </w:r>
      <w:r w:rsidR="00013863" w:rsidRPr="005F3B71">
        <w:rPr>
          <w:rFonts w:cs="Times New Roman"/>
        </w:rPr>
        <w:t>,</w:t>
      </w:r>
      <w:r w:rsidRPr="005F3B71">
        <w:rPr>
          <w:rFonts w:cs="Times New Roman"/>
        </w:rPr>
        <w:t xml:space="preserve"> </w:t>
      </w:r>
    </w:p>
    <w:p w:rsidR="001C31D1" w:rsidRPr="005F3B71" w:rsidRDefault="001C31D1" w:rsidP="001C31D1">
      <w:pPr>
        <w:tabs>
          <w:tab w:val="left" w:pos="360"/>
        </w:tabs>
        <w:jc w:val="both"/>
        <w:rPr>
          <w:rFonts w:cs="Times New Roman"/>
        </w:rPr>
      </w:pPr>
      <w:r w:rsidRPr="005F3B71">
        <w:rPr>
          <w:rFonts w:cs="Times New Roman"/>
        </w:rPr>
        <w:tab/>
        <w:t>d)</w:t>
      </w:r>
      <w:r w:rsidRPr="005F3B71">
        <w:rPr>
          <w:rFonts w:cs="Times New Roman"/>
        </w:rPr>
        <w:tab/>
        <w:t>een voorafgaande vraag te stellen over de toepassing van de procedure</w:t>
      </w:r>
      <w:r w:rsidR="00013863" w:rsidRPr="005F3B71">
        <w:rPr>
          <w:rFonts w:cs="Times New Roman"/>
        </w:rPr>
        <w:t>,</w:t>
      </w:r>
    </w:p>
    <w:p w:rsidR="001C31D1" w:rsidRPr="005F3B71" w:rsidRDefault="001C31D1" w:rsidP="001C31D1">
      <w:pPr>
        <w:tabs>
          <w:tab w:val="left" w:pos="360"/>
        </w:tabs>
        <w:jc w:val="both"/>
        <w:rPr>
          <w:rFonts w:cs="Times New Roman"/>
        </w:rPr>
      </w:pPr>
      <w:r w:rsidRPr="005F3B71">
        <w:rPr>
          <w:rFonts w:cs="Times New Roman"/>
        </w:rPr>
        <w:tab/>
        <w:t>e)</w:t>
      </w:r>
      <w:r w:rsidRPr="005F3B71">
        <w:rPr>
          <w:rFonts w:cs="Times New Roman"/>
        </w:rPr>
        <w:tab/>
        <w:t>een voorafgaande vraag te stellen tot afwijzing van de behandeling</w:t>
      </w:r>
      <w:r w:rsidR="00013863" w:rsidRPr="005F3B71">
        <w:rPr>
          <w:rFonts w:cs="Times New Roman"/>
        </w:rPr>
        <w:t>,</w:t>
      </w:r>
      <w:r w:rsidRPr="005F3B71">
        <w:rPr>
          <w:rFonts w:cs="Times New Roman"/>
        </w:rPr>
        <w:t xml:space="preserve"> </w:t>
      </w:r>
    </w:p>
    <w:p w:rsidR="001C31D1" w:rsidRPr="005F3B71" w:rsidRDefault="001C31D1" w:rsidP="001C31D1">
      <w:pPr>
        <w:tabs>
          <w:tab w:val="left" w:pos="360"/>
        </w:tabs>
        <w:jc w:val="both"/>
        <w:rPr>
          <w:rFonts w:cs="Times New Roman"/>
        </w:rPr>
      </w:pPr>
      <w:r w:rsidRPr="005F3B71">
        <w:rPr>
          <w:rFonts w:cs="Times New Roman"/>
        </w:rPr>
        <w:tab/>
        <w:t>f)</w:t>
      </w:r>
      <w:r w:rsidRPr="005F3B71">
        <w:rPr>
          <w:rFonts w:cs="Times New Roman"/>
        </w:rPr>
        <w:tab/>
        <w:t>een voorstel te doen tot verwijzing naar de commissies</w:t>
      </w:r>
      <w:r w:rsidR="00013863" w:rsidRPr="005F3B71">
        <w:rPr>
          <w:rFonts w:cs="Times New Roman"/>
        </w:rPr>
        <w:t>,</w:t>
      </w:r>
    </w:p>
    <w:p w:rsidR="001C31D1" w:rsidRPr="005F3B71" w:rsidRDefault="001C31D1" w:rsidP="001C31D1">
      <w:pPr>
        <w:tabs>
          <w:tab w:val="left" w:pos="360"/>
          <w:tab w:val="left" w:pos="720"/>
          <w:tab w:val="left" w:pos="1418"/>
        </w:tabs>
        <w:ind w:left="708" w:hanging="708"/>
        <w:jc w:val="both"/>
        <w:rPr>
          <w:rFonts w:cs="Times New Roman"/>
        </w:rPr>
      </w:pPr>
      <w:r w:rsidRPr="005F3B71">
        <w:rPr>
          <w:rFonts w:cs="Times New Roman"/>
        </w:rPr>
        <w:tab/>
        <w:t>g)</w:t>
      </w:r>
      <w:r w:rsidRPr="005F3B71">
        <w:rPr>
          <w:rFonts w:cs="Times New Roman"/>
        </w:rPr>
        <w:tab/>
        <w:t>een voorstel te doen tot verdaging van de beraadslaging of de stemming dan wel tot sluiting van de beraadslaging</w:t>
      </w:r>
      <w:r w:rsidR="00013863" w:rsidRPr="005F3B71">
        <w:rPr>
          <w:rFonts w:cs="Times New Roman"/>
        </w:rPr>
        <w:t>,</w:t>
      </w:r>
    </w:p>
    <w:p w:rsidR="001C31D1" w:rsidRPr="005F3B71" w:rsidRDefault="001C31D1" w:rsidP="001C31D1">
      <w:pPr>
        <w:tabs>
          <w:tab w:val="left" w:pos="360"/>
        </w:tabs>
        <w:jc w:val="both"/>
        <w:rPr>
          <w:rFonts w:cs="Times New Roman"/>
        </w:rPr>
      </w:pPr>
      <w:r w:rsidRPr="005F3B71">
        <w:rPr>
          <w:rFonts w:cs="Times New Roman"/>
        </w:rPr>
        <w:tab/>
        <w:t>h)</w:t>
      </w:r>
      <w:r w:rsidRPr="005F3B71">
        <w:rPr>
          <w:rFonts w:cs="Times New Roman"/>
        </w:rPr>
        <w:tab/>
        <w:t>een voorstel te doen tot spoedbehandeling in plenaire vergadering</w:t>
      </w:r>
      <w:r w:rsidR="00013863" w:rsidRPr="005F3B71">
        <w:rPr>
          <w:rFonts w:cs="Times New Roman"/>
        </w:rPr>
        <w:t>,</w:t>
      </w:r>
      <w:r w:rsidRPr="005F3B71">
        <w:rPr>
          <w:rFonts w:cs="Times New Roman"/>
        </w:rPr>
        <w:t xml:space="preserve"> </w:t>
      </w:r>
    </w:p>
    <w:p w:rsidR="001C31D1" w:rsidRPr="005F3B71" w:rsidRDefault="001C31D1" w:rsidP="001C31D1">
      <w:pPr>
        <w:tabs>
          <w:tab w:val="left" w:pos="360"/>
        </w:tabs>
        <w:jc w:val="both"/>
        <w:rPr>
          <w:rFonts w:cs="Times New Roman"/>
        </w:rPr>
      </w:pPr>
      <w:r w:rsidRPr="005F3B71">
        <w:rPr>
          <w:rFonts w:cs="Times New Roman"/>
        </w:rPr>
        <w:tab/>
        <w:t>i)</w:t>
      </w:r>
      <w:r w:rsidRPr="005F3B71">
        <w:rPr>
          <w:rFonts w:cs="Times New Roman"/>
        </w:rPr>
        <w:tab/>
        <w:t>een voorstel te doen tot verlenen van voorrang in commissie of plenaire vergadering</w:t>
      </w:r>
      <w:r w:rsidR="00013863" w:rsidRPr="005F3B71">
        <w:rPr>
          <w:rFonts w:cs="Times New Roman"/>
        </w:rPr>
        <w:t>,</w:t>
      </w:r>
    </w:p>
    <w:p w:rsidR="001C31D1" w:rsidRPr="005F3B71" w:rsidRDefault="001C31D1" w:rsidP="001C31D1">
      <w:pPr>
        <w:tabs>
          <w:tab w:val="left" w:pos="360"/>
        </w:tabs>
        <w:jc w:val="both"/>
        <w:rPr>
          <w:rFonts w:cs="Times New Roman"/>
        </w:rPr>
      </w:pPr>
      <w:r w:rsidRPr="005F3B71">
        <w:rPr>
          <w:rFonts w:cs="Times New Roman"/>
        </w:rPr>
        <w:tab/>
        <w:t>j)</w:t>
      </w:r>
      <w:r w:rsidRPr="005F3B71">
        <w:rPr>
          <w:rFonts w:cs="Times New Roman"/>
        </w:rPr>
        <w:tab/>
        <w:t>ophelderingen te vragen over de stand van zaken</w:t>
      </w:r>
      <w:r w:rsidR="00013863" w:rsidRPr="005F3B71">
        <w:rPr>
          <w:rFonts w:cs="Times New Roman"/>
        </w:rPr>
        <w:t>,</w:t>
      </w:r>
    </w:p>
    <w:p w:rsidR="001C31D1" w:rsidRPr="005F3B71" w:rsidRDefault="001C31D1" w:rsidP="001C31D1">
      <w:pPr>
        <w:tabs>
          <w:tab w:val="left" w:pos="360"/>
        </w:tabs>
        <w:jc w:val="both"/>
        <w:rPr>
          <w:rFonts w:cs="Times New Roman"/>
        </w:rPr>
      </w:pPr>
      <w:r w:rsidRPr="005F3B71">
        <w:rPr>
          <w:rFonts w:cs="Times New Roman"/>
        </w:rPr>
        <w:tab/>
        <w:t>k)</w:t>
      </w:r>
      <w:r w:rsidRPr="005F3B71">
        <w:rPr>
          <w:rFonts w:cs="Times New Roman"/>
        </w:rPr>
        <w:tab/>
        <w:t>een beroep te doen op het reglement</w:t>
      </w:r>
      <w:r w:rsidR="00013863" w:rsidRPr="005F3B71">
        <w:rPr>
          <w:rFonts w:cs="Times New Roman"/>
        </w:rPr>
        <w:t>,</w:t>
      </w:r>
    </w:p>
    <w:p w:rsidR="001C31D1" w:rsidRPr="005F3B71" w:rsidRDefault="001C31D1" w:rsidP="001C31D1">
      <w:pPr>
        <w:tabs>
          <w:tab w:val="left" w:pos="360"/>
        </w:tabs>
        <w:jc w:val="both"/>
        <w:rPr>
          <w:rFonts w:cs="Times New Roman"/>
        </w:rPr>
      </w:pPr>
      <w:r w:rsidRPr="005F3B71">
        <w:rPr>
          <w:rFonts w:cs="Times New Roman"/>
        </w:rPr>
        <w:tab/>
        <w:t>l)</w:t>
      </w:r>
      <w:r w:rsidRPr="005F3B71">
        <w:rPr>
          <w:rFonts w:cs="Times New Roman"/>
        </w:rPr>
        <w:tab/>
        <w:t>een beroep te doen op de agenda</w:t>
      </w:r>
      <w:r w:rsidR="00013863" w:rsidRPr="005F3B71">
        <w:rPr>
          <w:rFonts w:cs="Times New Roman"/>
        </w:rPr>
        <w:t>,</w:t>
      </w:r>
    </w:p>
    <w:p w:rsidR="001C31D1" w:rsidRDefault="001C31D1" w:rsidP="001C31D1">
      <w:pPr>
        <w:tabs>
          <w:tab w:val="left" w:pos="360"/>
          <w:tab w:val="left" w:pos="720"/>
          <w:tab w:val="left" w:pos="1418"/>
        </w:tabs>
        <w:ind w:left="360"/>
        <w:rPr>
          <w:rFonts w:cs="Times New Roman"/>
        </w:rPr>
      </w:pPr>
      <w:r w:rsidRPr="005F3B71">
        <w:rPr>
          <w:rFonts w:cs="Times New Roman"/>
        </w:rPr>
        <w:t>m)</w:t>
      </w:r>
      <w:r w:rsidRPr="005F3B71">
        <w:rPr>
          <w:rFonts w:cs="Times New Roman"/>
        </w:rPr>
        <w:tab/>
        <w:t>een persoonlijk feit te beslechten.</w:t>
      </w:r>
    </w:p>
    <w:p w:rsidR="00D22517" w:rsidRPr="005F3B71" w:rsidRDefault="00D22517" w:rsidP="00D22517">
      <w:pPr>
        <w:tabs>
          <w:tab w:val="left" w:pos="360"/>
          <w:tab w:val="left" w:pos="720"/>
          <w:tab w:val="left" w:pos="1418"/>
        </w:tabs>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2.</w:t>
      </w:r>
      <w:r w:rsidRPr="005F3B71">
        <w:rPr>
          <w:rFonts w:cs="Times New Roman"/>
        </w:rPr>
        <w:tab/>
        <w:t xml:space="preserve">Alle moties van orde moeten vooraf worden meegedeeld aan de voorzitter, die bij ontvankelijkheid het tijdstip van behandeling bepaalt.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3.</w:t>
      </w:r>
      <w:r w:rsidRPr="005F3B71">
        <w:rPr>
          <w:rFonts w:cs="Times New Roman"/>
        </w:rPr>
        <w:tab/>
        <w:t>Tenzij het van de voorzitter uitgaat, moet een voorstel tot sluiting van de beraadslaging door vijf leden worden gesteund. Het wordt onmiddellijk besproken en in stemming gebracht.</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4.</w:t>
      </w:r>
      <w:r w:rsidRPr="005F3B71">
        <w:rPr>
          <w:rFonts w:cs="Times New Roman"/>
        </w:rPr>
        <w:tab/>
        <w:t xml:space="preserve">Een voorstel tot spoedbehandeling in plenaire vergadering is alleen ontvankelijk nadat het stuk over het betrokken onderwerp rondgedeeld is. </w:t>
      </w:r>
    </w:p>
    <w:p w:rsidR="001C31D1" w:rsidRPr="005F3B71" w:rsidRDefault="001C31D1" w:rsidP="001C31D1">
      <w:pPr>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5.</w:t>
      </w:r>
      <w:r w:rsidRPr="005F3B71">
        <w:rPr>
          <w:rFonts w:cs="Times New Roman"/>
        </w:rPr>
        <w:tab/>
        <w:t xml:space="preserve">Een voorstel tot het verlenen van voorrang aan een agendapunt in plenaire vergadering is alleen ontvankelijk nadat het stuk of het commissieverslag over het betrokken onderwerp rondgedeeld is. </w:t>
      </w:r>
    </w:p>
    <w:p w:rsidR="001C31D1" w:rsidRDefault="001C31D1" w:rsidP="001C31D1">
      <w:pPr>
        <w:tabs>
          <w:tab w:val="left" w:pos="360"/>
        </w:tabs>
        <w:ind w:left="360" w:hanging="360"/>
        <w:jc w:val="both"/>
        <w:rPr>
          <w:rFonts w:cs="Times New Roman"/>
        </w:rPr>
      </w:pPr>
      <w:r w:rsidRPr="005F3B71">
        <w:rPr>
          <w:rFonts w:cs="Times New Roman"/>
        </w:rPr>
        <w:lastRenderedPageBreak/>
        <w:t>6.</w:t>
      </w:r>
      <w:r w:rsidRPr="005F3B71">
        <w:rPr>
          <w:rFonts w:cs="Times New Roman"/>
        </w:rPr>
        <w:tab/>
        <w:t>Tenzij de voorzitter anders beslist, is de maximum</w:t>
      </w:r>
      <w:r w:rsidR="0009558D">
        <w:rPr>
          <w:rFonts w:cs="Times New Roman"/>
        </w:rPr>
        <w:t xml:space="preserve"> </w:t>
      </w:r>
      <w:r w:rsidRPr="005F3B71">
        <w:rPr>
          <w:rFonts w:cs="Times New Roman"/>
        </w:rPr>
        <w:t>spreektijd bij de behandeling va</w:t>
      </w:r>
      <w:r w:rsidR="005F3B71">
        <w:rPr>
          <w:rFonts w:cs="Times New Roman"/>
        </w:rPr>
        <w:t>n een motie van orde 3 minuten.</w:t>
      </w:r>
    </w:p>
    <w:p w:rsidR="005F3B71" w:rsidRPr="005F3B71" w:rsidRDefault="005F3B71" w:rsidP="001C31D1">
      <w:pPr>
        <w:tabs>
          <w:tab w:val="left" w:pos="360"/>
        </w:tabs>
        <w:ind w:left="360" w:hanging="360"/>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7.</w:t>
      </w:r>
      <w:r w:rsidRPr="005F3B71">
        <w:rPr>
          <w:rFonts w:cs="Times New Roman"/>
        </w:rPr>
        <w:tab/>
        <w:t>Als het een persoonlijk feit betreft, genieten alleen de betrokken leden een maximum spreektijd van 3 minuten.</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8.</w:t>
      </w:r>
      <w:r w:rsidRPr="005F3B71">
        <w:rPr>
          <w:rFonts w:cs="Times New Roman"/>
        </w:rPr>
        <w:tab/>
        <w:t xml:space="preserve">Tenzij de voorzitter anders beslist, wordt er over alle in punt 1, </w:t>
      </w:r>
      <w:proofErr w:type="spellStart"/>
      <w:r w:rsidRPr="005F3B71">
        <w:rPr>
          <w:rFonts w:cs="Times New Roman"/>
        </w:rPr>
        <w:t>littera’s</w:t>
      </w:r>
      <w:proofErr w:type="spellEnd"/>
      <w:r w:rsidRPr="005F3B71">
        <w:rPr>
          <w:rFonts w:cs="Times New Roman"/>
        </w:rPr>
        <w:t xml:space="preserve"> a) tot i) genoemde aangelegenheden bij handopsteken gestemd. </w:t>
      </w:r>
    </w:p>
    <w:p w:rsidR="001C31D1" w:rsidRPr="005F3B71" w:rsidRDefault="001C31D1" w:rsidP="001C31D1">
      <w:pPr>
        <w:jc w:val="both"/>
        <w:rPr>
          <w:rFonts w:cs="Times New Roman"/>
        </w:rPr>
      </w:pPr>
    </w:p>
    <w:p w:rsidR="001C31D1" w:rsidRPr="005F3B71" w:rsidRDefault="001C31D1" w:rsidP="001C31D1">
      <w:pPr>
        <w:ind w:left="360"/>
        <w:jc w:val="both"/>
        <w:rPr>
          <w:rFonts w:cs="Times New Roman"/>
        </w:rPr>
      </w:pPr>
      <w:r w:rsidRPr="005F3B71">
        <w:rPr>
          <w:rFonts w:cs="Times New Roman"/>
        </w:rPr>
        <w:t>Na de behandeling van een motie van orde, en in voorkomend geval, na de stemming over de behandelde aangelegenheid, verklaart de voorzitter het incident voor gesloten.</w:t>
      </w:r>
    </w:p>
    <w:p w:rsidR="001C31D1" w:rsidRPr="005F3B71" w:rsidRDefault="001C31D1" w:rsidP="001C31D1">
      <w:pPr>
        <w:jc w:val="both"/>
        <w:rPr>
          <w:rFonts w:cs="Times New Roman"/>
        </w:rPr>
      </w:pPr>
    </w:p>
    <w:p w:rsidR="005B5477" w:rsidRPr="005F3B71" w:rsidRDefault="005B5477">
      <w:pPr>
        <w:suppressAutoHyphens w:val="0"/>
        <w:spacing w:after="160" w:line="259" w:lineRule="auto"/>
        <w:rPr>
          <w:rFonts w:cs="Times New Roman"/>
        </w:rPr>
      </w:pPr>
    </w:p>
    <w:p w:rsidR="001C31D1" w:rsidRPr="005F3B71" w:rsidRDefault="001C31D1" w:rsidP="001C31D1">
      <w:pPr>
        <w:jc w:val="center"/>
        <w:rPr>
          <w:rFonts w:cs="Times New Roman"/>
        </w:rPr>
      </w:pPr>
      <w:r w:rsidRPr="005F3B71">
        <w:rPr>
          <w:rFonts w:cs="Times New Roman"/>
        </w:rPr>
        <w:t>AFDELING VI</w:t>
      </w:r>
    </w:p>
    <w:p w:rsidR="001C31D1" w:rsidRPr="005F3B71" w:rsidRDefault="001C31D1" w:rsidP="001C31D1">
      <w:pPr>
        <w:jc w:val="center"/>
        <w:rPr>
          <w:rFonts w:cs="Times New Roman"/>
          <w:b/>
          <w:bCs/>
          <w:i/>
          <w:iCs/>
        </w:rPr>
      </w:pPr>
      <w:r w:rsidRPr="005F3B71">
        <w:rPr>
          <w:rFonts w:cs="Times New Roman"/>
          <w:b/>
          <w:bCs/>
          <w:i/>
          <w:iCs/>
        </w:rPr>
        <w:t>Besloten vergadering</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31</w:t>
      </w:r>
    </w:p>
    <w:p w:rsidR="001C31D1" w:rsidRPr="005F3B71" w:rsidRDefault="001C31D1" w:rsidP="001C31D1">
      <w:pPr>
        <w:jc w:val="both"/>
        <w:rPr>
          <w:rFonts w:cs="Times New Roman"/>
        </w:rPr>
      </w:pPr>
      <w:r w:rsidRPr="005F3B71">
        <w:rPr>
          <w:rFonts w:cs="Times New Roman"/>
        </w:rPr>
        <w:t xml:space="preserve">De Raad komt in besloten vergadering bijeen bij beslissing van de voorzitter of op schriftelijk verzoek van ten minste acht leden. </w:t>
      </w:r>
    </w:p>
    <w:p w:rsidR="001C31D1" w:rsidRPr="005F3B71" w:rsidRDefault="001C31D1" w:rsidP="001C31D1">
      <w:pPr>
        <w:jc w:val="both"/>
        <w:rPr>
          <w:rFonts w:cs="Times New Roman"/>
        </w:rPr>
      </w:pPr>
    </w:p>
    <w:p w:rsidR="001C31D1" w:rsidRPr="005F3B71" w:rsidRDefault="001C31D1" w:rsidP="001C31D1">
      <w:pPr>
        <w:jc w:val="both"/>
        <w:rPr>
          <w:rFonts w:cs="Times New Roman"/>
        </w:rPr>
      </w:pPr>
      <w:r w:rsidRPr="005F3B71">
        <w:rPr>
          <w:rFonts w:cs="Times New Roman"/>
        </w:rPr>
        <w:t>De Raad beslist daarna bij volstrekte meerderheid of de vergadering in het openbaar wordt hervat ter behand</w:t>
      </w:r>
      <w:r w:rsidR="005F3B71">
        <w:rPr>
          <w:rFonts w:cs="Times New Roman"/>
        </w:rPr>
        <w:t xml:space="preserve">eling van hetzelfde onderwerp. </w:t>
      </w:r>
    </w:p>
    <w:p w:rsidR="001C31D1" w:rsidRPr="005F3B71" w:rsidRDefault="001C31D1" w:rsidP="001C31D1">
      <w:pPr>
        <w:jc w:val="both"/>
        <w:rPr>
          <w:rFonts w:cs="Times New Roman"/>
        </w:rPr>
      </w:pPr>
    </w:p>
    <w:p w:rsidR="001C31D1" w:rsidRPr="005F3B71" w:rsidRDefault="001C31D1" w:rsidP="001C31D1">
      <w:pPr>
        <w:jc w:val="both"/>
        <w:rPr>
          <w:rFonts w:cs="Times New Roman"/>
        </w:rPr>
      </w:pPr>
    </w:p>
    <w:p w:rsidR="001C31D1" w:rsidRPr="005F3B71" w:rsidRDefault="001C31D1" w:rsidP="001C31D1">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X</w:t>
      </w:r>
    </w:p>
    <w:p w:rsidR="001C31D1" w:rsidRPr="005F3B71" w:rsidRDefault="001C31D1" w:rsidP="001C31D1">
      <w:pPr>
        <w:jc w:val="center"/>
        <w:rPr>
          <w:rFonts w:cs="Times New Roman"/>
          <w:b/>
          <w:bCs/>
          <w:smallCaps/>
        </w:rPr>
      </w:pPr>
      <w:r w:rsidRPr="005F3B71">
        <w:rPr>
          <w:rFonts w:cs="Times New Roman"/>
          <w:b/>
          <w:bCs/>
          <w:smallCaps/>
        </w:rPr>
        <w:t>Wijze van stemmen, meerderheid en quorum</w:t>
      </w:r>
    </w:p>
    <w:p w:rsidR="001C31D1" w:rsidRPr="005F3B71" w:rsidRDefault="001C31D1" w:rsidP="001C31D1">
      <w:pPr>
        <w:jc w:val="center"/>
        <w:rPr>
          <w:rFonts w:cs="Times New Roman"/>
        </w:rPr>
      </w:pPr>
    </w:p>
    <w:p w:rsidR="001C31D1" w:rsidRPr="005F3B71" w:rsidRDefault="001C31D1" w:rsidP="001C31D1">
      <w:pPr>
        <w:jc w:val="center"/>
        <w:rPr>
          <w:rFonts w:cs="Times New Roman"/>
          <w:iCs/>
        </w:rPr>
      </w:pPr>
      <w:r w:rsidRPr="005F3B71">
        <w:rPr>
          <w:rFonts w:cs="Times New Roman"/>
          <w:b/>
          <w:i/>
          <w:iCs/>
          <w:u w:val="single"/>
        </w:rPr>
        <w:t>Artikel 32</w:t>
      </w:r>
    </w:p>
    <w:p w:rsidR="001C31D1" w:rsidRPr="005F3B71" w:rsidRDefault="001C31D1" w:rsidP="001C31D1">
      <w:pPr>
        <w:tabs>
          <w:tab w:val="left" w:pos="360"/>
        </w:tabs>
        <w:rPr>
          <w:rFonts w:cs="Times New Roman"/>
          <w:b/>
          <w:i/>
          <w:iCs/>
          <w:u w:val="single"/>
        </w:rPr>
      </w:pPr>
      <w:r w:rsidRPr="005F3B71">
        <w:rPr>
          <w:rFonts w:cs="Times New Roman"/>
        </w:rPr>
        <w:t>1.</w:t>
      </w:r>
      <w:r w:rsidRPr="005F3B71">
        <w:rPr>
          <w:rFonts w:cs="Times New Roman"/>
        </w:rPr>
        <w:tab/>
        <w:t xml:space="preserve">De Raad geeft zijn wil te kennen: </w:t>
      </w:r>
    </w:p>
    <w:p w:rsidR="001C31D1" w:rsidRPr="005F3B71" w:rsidRDefault="001C31D1" w:rsidP="001C31D1">
      <w:pPr>
        <w:tabs>
          <w:tab w:val="left" w:pos="360"/>
          <w:tab w:val="left" w:pos="720"/>
          <w:tab w:val="left" w:pos="1418"/>
          <w:tab w:val="left" w:pos="1843"/>
        </w:tabs>
        <w:jc w:val="both"/>
        <w:rPr>
          <w:rFonts w:cs="Times New Roman"/>
        </w:rPr>
      </w:pPr>
      <w:r w:rsidRPr="005F3B71">
        <w:rPr>
          <w:rFonts w:cs="Times New Roman"/>
        </w:rPr>
        <w:tab/>
        <w:t>a)</w:t>
      </w:r>
      <w:r w:rsidRPr="005F3B71">
        <w:rPr>
          <w:rFonts w:cs="Times New Roman"/>
        </w:rPr>
        <w:tab/>
        <w:t>bij handopsteken;</w:t>
      </w:r>
    </w:p>
    <w:p w:rsidR="001C31D1" w:rsidRPr="005F3B71" w:rsidRDefault="001C31D1" w:rsidP="001C31D1">
      <w:pPr>
        <w:tabs>
          <w:tab w:val="left" w:pos="360"/>
          <w:tab w:val="left" w:pos="720"/>
          <w:tab w:val="left" w:pos="1843"/>
        </w:tabs>
        <w:ind w:left="708" w:hanging="708"/>
        <w:jc w:val="both"/>
        <w:rPr>
          <w:rFonts w:cs="Times New Roman"/>
        </w:rPr>
      </w:pPr>
      <w:r w:rsidRPr="005F3B71">
        <w:rPr>
          <w:rFonts w:cs="Times New Roman"/>
        </w:rPr>
        <w:tab/>
        <w:t>b)</w:t>
      </w:r>
      <w:r w:rsidRPr="005F3B71">
        <w:rPr>
          <w:rFonts w:cs="Times New Roman"/>
        </w:rPr>
        <w:tab/>
        <w:t xml:space="preserve">bij door de voorzitter geconstateerde eenparige instemming, onverminderd de bepaling van artikel 35, punt 2; </w:t>
      </w:r>
    </w:p>
    <w:p w:rsidR="001C31D1" w:rsidRPr="005F3B71" w:rsidRDefault="001C31D1" w:rsidP="001C31D1">
      <w:pPr>
        <w:tabs>
          <w:tab w:val="left" w:pos="360"/>
          <w:tab w:val="left" w:pos="720"/>
          <w:tab w:val="left" w:pos="1843"/>
        </w:tabs>
        <w:jc w:val="both"/>
        <w:rPr>
          <w:rFonts w:cs="Times New Roman"/>
        </w:rPr>
      </w:pPr>
      <w:r w:rsidRPr="005F3B71">
        <w:rPr>
          <w:rFonts w:cs="Times New Roman"/>
        </w:rPr>
        <w:tab/>
        <w:t>c)</w:t>
      </w:r>
      <w:r w:rsidRPr="005F3B71">
        <w:rPr>
          <w:rFonts w:cs="Times New Roman"/>
        </w:rPr>
        <w:tab/>
        <w:t>bij hoofdelijke stemming, hetzij bij oproeping hetzij elektrisch uitgebracht;</w:t>
      </w:r>
    </w:p>
    <w:p w:rsidR="001C31D1" w:rsidRPr="005F3B71" w:rsidRDefault="001C31D1" w:rsidP="001C31D1">
      <w:pPr>
        <w:tabs>
          <w:tab w:val="left" w:pos="360"/>
          <w:tab w:val="left" w:pos="720"/>
          <w:tab w:val="left" w:pos="1843"/>
        </w:tabs>
        <w:jc w:val="both"/>
        <w:rPr>
          <w:rFonts w:cs="Times New Roman"/>
        </w:rPr>
      </w:pPr>
      <w:r w:rsidRPr="005F3B71">
        <w:rPr>
          <w:rFonts w:cs="Times New Roman"/>
        </w:rPr>
        <w:tab/>
        <w:t>d)</w:t>
      </w:r>
      <w:r w:rsidRPr="005F3B71">
        <w:rPr>
          <w:rFonts w:cs="Times New Roman"/>
        </w:rPr>
        <w:tab/>
        <w:t xml:space="preserve">bij geheime stemming, bij oproeping met stembiljetten uitgebracht. </w:t>
      </w:r>
    </w:p>
    <w:p w:rsidR="001C31D1" w:rsidRPr="005F3B71" w:rsidRDefault="001C31D1" w:rsidP="001C31D1">
      <w:pPr>
        <w:jc w:val="both"/>
        <w:rPr>
          <w:rFonts w:cs="Times New Roman"/>
        </w:rPr>
      </w:pPr>
    </w:p>
    <w:p w:rsidR="001C31D1" w:rsidRPr="005F3B71" w:rsidRDefault="001C31D1" w:rsidP="001C31D1">
      <w:pPr>
        <w:tabs>
          <w:tab w:val="left" w:pos="360"/>
        </w:tabs>
        <w:ind w:left="360"/>
        <w:jc w:val="both"/>
        <w:rPr>
          <w:rFonts w:cs="Times New Roman"/>
        </w:rPr>
      </w:pPr>
      <w:r w:rsidRPr="005F3B71">
        <w:rPr>
          <w:rFonts w:cs="Times New Roman"/>
        </w:rPr>
        <w:t xml:space="preserve">De voorzitter kan over enig onderwerp hoofdelijk laten stemmen indien er twijfel bestaat omtrent de regelmatigheid van op een andere wijze uitgebrachte stemmingen, behalve in geval van geheime stemming.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2.</w:t>
      </w:r>
      <w:r w:rsidRPr="005F3B71">
        <w:rPr>
          <w:rFonts w:cs="Times New Roman"/>
        </w:rPr>
        <w:tab/>
        <w:t>Eindstemming over ontwerpen en voorstellen van verordening, voorstellen van resolutie, moties en voorstellen tot wijziging van het reglement geschiedt steeds bij hoofdelijke stemming.</w:t>
      </w:r>
    </w:p>
    <w:p w:rsidR="001C31D1" w:rsidRPr="005F3B71" w:rsidRDefault="001C31D1" w:rsidP="001C31D1">
      <w:pPr>
        <w:jc w:val="both"/>
        <w:rPr>
          <w:rFonts w:cs="Times New Roman"/>
        </w:rPr>
      </w:pPr>
    </w:p>
    <w:p w:rsidR="001C31D1" w:rsidRPr="005F3B71" w:rsidRDefault="001C31D1" w:rsidP="001C31D1">
      <w:pPr>
        <w:ind w:left="360"/>
        <w:jc w:val="both"/>
        <w:rPr>
          <w:rFonts w:cs="Times New Roman"/>
        </w:rPr>
      </w:pPr>
      <w:r w:rsidRPr="005F3B71">
        <w:rPr>
          <w:rFonts w:cs="Times New Roman"/>
        </w:rPr>
        <w:t xml:space="preserve">In de overige gevallen geeft de Raad zijn wil bij handopsteken te kennen, tenzij ten minste acht leden de hoofdelijke stemming vragen. Dergelijk verzoek is slechts ontvankelijk bij ontstentenis van andersluidende bepalingen. Bij ontvankelijkheid tekenen de secretarissen de namen van die leden aan en kan de voorzitter hen verzoeken eerst te stemmen; indien niet ten minste acht van die leden aan de stemming deelnemen, wordt de aangevangen stemming als vervallen beschouwd. </w:t>
      </w:r>
    </w:p>
    <w:p w:rsidR="001C31D1" w:rsidRPr="005F3B71" w:rsidRDefault="001C31D1" w:rsidP="001C31D1">
      <w:pPr>
        <w:tabs>
          <w:tab w:val="left" w:pos="360"/>
        </w:tabs>
        <w:ind w:left="360" w:hanging="360"/>
        <w:jc w:val="both"/>
        <w:rPr>
          <w:rFonts w:cs="Times New Roman"/>
        </w:rPr>
      </w:pPr>
      <w:r w:rsidRPr="005F3B71">
        <w:rPr>
          <w:rFonts w:cs="Times New Roman"/>
        </w:rPr>
        <w:lastRenderedPageBreak/>
        <w:t>3.</w:t>
      </w:r>
      <w:r w:rsidRPr="005F3B71">
        <w:rPr>
          <w:rFonts w:cs="Times New Roman"/>
        </w:rPr>
        <w:tab/>
        <w:t xml:space="preserve">Stemming bij handopsteken bestaat uit proef en tegenproef; voorzitter en secretarissen beslissen over de uitslag ervan; proef en tegenproef mogen worden herhaald; is na herhaling de uitslag nog niet duidelijk dan wordt hoofdelijk gestemd.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4.</w:t>
      </w:r>
      <w:r w:rsidRPr="005F3B71">
        <w:rPr>
          <w:rFonts w:cs="Times New Roman"/>
        </w:rPr>
        <w:tab/>
        <w:t xml:space="preserve">Vóór de sluiting van de hoofdelijke stemming, verzoekt de voorzitter de leden die niet hebben gestemd, alsnog hun stem uit te brengen. </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5.</w:t>
      </w:r>
      <w:r w:rsidRPr="005F3B71">
        <w:rPr>
          <w:rFonts w:cs="Times New Roman"/>
        </w:rPr>
        <w:tab/>
        <w:t>De uitslag van de stemmingen wordt vastgesteld door de voorzitter en de secretarissen.</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6.</w:t>
      </w:r>
      <w:r w:rsidRPr="005F3B71">
        <w:rPr>
          <w:rFonts w:cs="Times New Roman"/>
        </w:rPr>
        <w:tab/>
        <w:t xml:space="preserve">De oproepingen van hoofdelijke stemmingen en geheime stemmingen gebeuren alfabetisch. </w:t>
      </w:r>
    </w:p>
    <w:p w:rsidR="001C31D1" w:rsidRPr="005F3B71" w:rsidRDefault="001C31D1" w:rsidP="001C31D1">
      <w:pPr>
        <w:tabs>
          <w:tab w:val="left" w:pos="360"/>
        </w:tabs>
        <w:jc w:val="both"/>
        <w:rPr>
          <w:rFonts w:cs="Times New Roman"/>
        </w:rPr>
      </w:pPr>
    </w:p>
    <w:p w:rsidR="00591B62" w:rsidRPr="005F3B71" w:rsidRDefault="00591B62">
      <w:pPr>
        <w:suppressAutoHyphens w:val="0"/>
        <w:spacing w:after="160" w:line="259" w:lineRule="auto"/>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33</w:t>
      </w:r>
    </w:p>
    <w:p w:rsidR="001C31D1" w:rsidRPr="005F3B71" w:rsidRDefault="001C31D1" w:rsidP="001C31D1">
      <w:pPr>
        <w:jc w:val="both"/>
        <w:rPr>
          <w:rFonts w:cs="Times New Roman"/>
        </w:rPr>
      </w:pPr>
      <w:r w:rsidRPr="005F3B71">
        <w:rPr>
          <w:rFonts w:cs="Times New Roman"/>
        </w:rPr>
        <w:t xml:space="preserve">De orde van stemming over de gestelde vragen wordt zo geregeld dat alle meningen het beste tot uiting kunnen komen met inachtneming van de volgende regels: </w:t>
      </w:r>
    </w:p>
    <w:p w:rsidR="001C31D1" w:rsidRPr="005F3B71" w:rsidRDefault="001C31D1" w:rsidP="001C31D1">
      <w:pPr>
        <w:jc w:val="both"/>
        <w:rPr>
          <w:rFonts w:cs="Times New Roman"/>
        </w:rPr>
      </w:pPr>
    </w:p>
    <w:p w:rsidR="001C31D1" w:rsidRPr="005F3B71" w:rsidRDefault="001C31D1" w:rsidP="001C31D1">
      <w:pPr>
        <w:tabs>
          <w:tab w:val="left" w:pos="284"/>
        </w:tabs>
        <w:jc w:val="both"/>
        <w:rPr>
          <w:rFonts w:cs="Times New Roman"/>
        </w:rPr>
      </w:pPr>
      <w:r w:rsidRPr="005F3B71">
        <w:rPr>
          <w:rFonts w:cs="Times New Roman"/>
        </w:rPr>
        <w:t>a)</w:t>
      </w:r>
      <w:r w:rsidRPr="005F3B71">
        <w:rPr>
          <w:rFonts w:cs="Times New Roman"/>
        </w:rPr>
        <w:tab/>
      </w:r>
      <w:r w:rsidR="00013863" w:rsidRPr="005F3B71">
        <w:rPr>
          <w:rFonts w:cs="Times New Roman"/>
        </w:rPr>
        <w:t>E</w:t>
      </w:r>
      <w:r w:rsidRPr="005F3B71">
        <w:rPr>
          <w:rFonts w:cs="Times New Roman"/>
        </w:rPr>
        <w:t>en onderwerp dat verschillende punten be</w:t>
      </w:r>
      <w:r w:rsidR="00013863" w:rsidRPr="005F3B71">
        <w:rPr>
          <w:rFonts w:cs="Times New Roman"/>
        </w:rPr>
        <w:t>vat, wordt op verzoek gesplitst.</w:t>
      </w:r>
    </w:p>
    <w:p w:rsidR="001C31D1" w:rsidRPr="005F3B71" w:rsidRDefault="001C31D1" w:rsidP="001C31D1">
      <w:pPr>
        <w:jc w:val="both"/>
        <w:rPr>
          <w:rFonts w:cs="Times New Roman"/>
        </w:rPr>
      </w:pPr>
      <w:r w:rsidRPr="005F3B71">
        <w:rPr>
          <w:rFonts w:cs="Times New Roman"/>
        </w:rPr>
        <w:t xml:space="preserve"> </w:t>
      </w:r>
    </w:p>
    <w:p w:rsidR="001C31D1" w:rsidRPr="005F3B71" w:rsidRDefault="001C31D1" w:rsidP="001C31D1">
      <w:pPr>
        <w:tabs>
          <w:tab w:val="left" w:pos="284"/>
        </w:tabs>
        <w:ind w:left="284" w:hanging="284"/>
        <w:jc w:val="both"/>
        <w:rPr>
          <w:rFonts w:cs="Times New Roman"/>
        </w:rPr>
      </w:pPr>
      <w:r w:rsidRPr="005F3B71">
        <w:rPr>
          <w:rFonts w:cs="Times New Roman"/>
        </w:rPr>
        <w:t>b)</w:t>
      </w:r>
      <w:r w:rsidRPr="005F3B71">
        <w:rPr>
          <w:rFonts w:cs="Times New Roman"/>
        </w:rPr>
        <w:tab/>
      </w:r>
      <w:r w:rsidR="00013863" w:rsidRPr="005F3B71">
        <w:rPr>
          <w:rFonts w:cs="Times New Roman"/>
        </w:rPr>
        <w:t>Z</w:t>
      </w:r>
      <w:r w:rsidRPr="005F3B71">
        <w:rPr>
          <w:rFonts w:cs="Times New Roman"/>
        </w:rPr>
        <w:t xml:space="preserve">ijn er verschillende voorstellen omtrent hetzelfde punt, dan heeft achtereenvolgens elk voorstel voorrang waarover kan worden gestemd zonder stemming over de andere uit te sluiten, te beginnen met het meeste verstrekkende. </w:t>
      </w:r>
    </w:p>
    <w:p w:rsidR="001C31D1" w:rsidRPr="005F3B71" w:rsidRDefault="001C31D1" w:rsidP="001C31D1">
      <w:pPr>
        <w:jc w:val="both"/>
        <w:rPr>
          <w:rFonts w:cs="Times New Roman"/>
        </w:rPr>
      </w:pPr>
    </w:p>
    <w:p w:rsidR="001C31D1" w:rsidRPr="005F3B71" w:rsidRDefault="001C31D1" w:rsidP="001C31D1">
      <w:pPr>
        <w:jc w:val="both"/>
        <w:rPr>
          <w:rFonts w:cs="Times New Roman"/>
        </w:rPr>
      </w:pPr>
      <w:r w:rsidRPr="005F3B71">
        <w:rPr>
          <w:rFonts w:cs="Times New Roman"/>
        </w:rPr>
        <w:t>Onder voorstellen waarover niet kan worden gestemd zonder stemming over de andere uit te sluiten, wordt voorrang gegeven aan het meest verstrekkende.</w:t>
      </w:r>
    </w:p>
    <w:p w:rsidR="001C31D1" w:rsidRPr="005F3B71" w:rsidRDefault="001C31D1" w:rsidP="001C31D1">
      <w:pPr>
        <w:jc w:val="both"/>
        <w:rPr>
          <w:rFonts w:cs="Times New Roman"/>
        </w:rPr>
      </w:pPr>
      <w:r w:rsidRPr="005F3B71">
        <w:rPr>
          <w:rFonts w:cs="Times New Roman"/>
        </w:rPr>
        <w:t xml:space="preserve">Als een dergelijk voorstel aangenomen wordt, worden de andere verworpen. </w:t>
      </w:r>
    </w:p>
    <w:p w:rsidR="001C31D1" w:rsidRPr="005F3B71" w:rsidRDefault="001C31D1" w:rsidP="001C31D1">
      <w:pPr>
        <w:rPr>
          <w:rFonts w:cs="Times New Roman"/>
          <w:iCs/>
        </w:rPr>
      </w:pPr>
    </w:p>
    <w:p w:rsidR="001C31D1" w:rsidRPr="005F3B71" w:rsidRDefault="001C31D1" w:rsidP="001C31D1">
      <w:pPr>
        <w:rPr>
          <w:rFonts w:cs="Times New Roman"/>
          <w:iCs/>
        </w:rPr>
      </w:pPr>
    </w:p>
    <w:p w:rsidR="001C31D1" w:rsidRPr="005F3B71" w:rsidRDefault="001C31D1" w:rsidP="001C31D1">
      <w:pPr>
        <w:jc w:val="center"/>
        <w:rPr>
          <w:rFonts w:cs="Times New Roman"/>
          <w:b/>
          <w:i/>
          <w:iCs/>
          <w:u w:val="single"/>
        </w:rPr>
      </w:pPr>
      <w:r w:rsidRPr="005F3B71">
        <w:rPr>
          <w:rFonts w:cs="Times New Roman"/>
          <w:b/>
          <w:i/>
          <w:iCs/>
          <w:u w:val="single"/>
        </w:rPr>
        <w:t>Artikel 34</w:t>
      </w:r>
    </w:p>
    <w:p w:rsidR="001C31D1" w:rsidRPr="005F3B71" w:rsidRDefault="001C31D1" w:rsidP="001C31D1">
      <w:pPr>
        <w:jc w:val="both"/>
        <w:rPr>
          <w:rFonts w:cs="Times New Roman"/>
        </w:rPr>
      </w:pPr>
      <w:r w:rsidRPr="005F3B71">
        <w:rPr>
          <w:rFonts w:cs="Times New Roman"/>
        </w:rPr>
        <w:t xml:space="preserve">Leden die in de vergadering aanwezig zijn en zich bij een hoofdelijke stemming onthouden, worden na die stemming door de voorzitter uitgenodigd hun redenen te doen kennen. </w:t>
      </w:r>
    </w:p>
    <w:p w:rsidR="001C31D1" w:rsidRPr="005F3B71" w:rsidRDefault="001C31D1" w:rsidP="001C31D1">
      <w:pPr>
        <w:jc w:val="both"/>
        <w:rPr>
          <w:rFonts w:cs="Times New Roman"/>
        </w:rPr>
      </w:pPr>
    </w:p>
    <w:p w:rsidR="001C31D1" w:rsidRPr="005F3B71" w:rsidRDefault="001C31D1" w:rsidP="001C31D1">
      <w:pPr>
        <w:jc w:val="both"/>
        <w:rPr>
          <w:rFonts w:cs="Times New Roman"/>
        </w:rPr>
      </w:pPr>
      <w:r w:rsidRPr="005F3B71">
        <w:rPr>
          <w:rFonts w:cs="Times New Roman"/>
        </w:rPr>
        <w:t xml:space="preserve">Leden die op het ogenblik van de stemming aanwezig zijn en niet stemmen, worden geacht zich te hebben onthouden. </w:t>
      </w:r>
    </w:p>
    <w:p w:rsidR="001C31D1" w:rsidRPr="005F3B71" w:rsidRDefault="001C31D1" w:rsidP="001C31D1">
      <w:pPr>
        <w:jc w:val="both"/>
        <w:rPr>
          <w:rFonts w:cs="Times New Roman"/>
        </w:rPr>
      </w:pPr>
    </w:p>
    <w:p w:rsidR="001C31D1" w:rsidRPr="005F3B71" w:rsidRDefault="001C31D1" w:rsidP="001C31D1">
      <w:pPr>
        <w:jc w:val="both"/>
        <w:rPr>
          <w:rFonts w:cs="Times New Roman"/>
        </w:rPr>
      </w:pPr>
      <w:r w:rsidRPr="005F3B71">
        <w:rPr>
          <w:rFonts w:cs="Times New Roman"/>
        </w:rPr>
        <w:t xml:space="preserve">Onthoudingen tellen mee om het quorum vast te stellen, maar niet voor het bepalen van de meerderheid. </w:t>
      </w:r>
    </w:p>
    <w:p w:rsidR="001C31D1" w:rsidRPr="005F3B71" w:rsidRDefault="001C31D1" w:rsidP="001C31D1">
      <w:pPr>
        <w:jc w:val="both"/>
        <w:rPr>
          <w:rFonts w:cs="Times New Roman"/>
        </w:rPr>
      </w:pPr>
    </w:p>
    <w:p w:rsidR="001C31D1" w:rsidRPr="005F3B71" w:rsidRDefault="001C31D1" w:rsidP="001C31D1">
      <w:pPr>
        <w:jc w:val="both"/>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35</w:t>
      </w:r>
    </w:p>
    <w:p w:rsidR="001C31D1" w:rsidRPr="005F3B71" w:rsidRDefault="001C31D1" w:rsidP="001C31D1">
      <w:pPr>
        <w:tabs>
          <w:tab w:val="left" w:pos="360"/>
        </w:tabs>
        <w:ind w:left="360" w:hanging="360"/>
        <w:jc w:val="both"/>
        <w:rPr>
          <w:rFonts w:cs="Times New Roman"/>
        </w:rPr>
      </w:pPr>
      <w:r w:rsidRPr="005F3B71">
        <w:rPr>
          <w:rFonts w:cs="Times New Roman"/>
        </w:rPr>
        <w:t>1.</w:t>
      </w:r>
      <w:r w:rsidRPr="005F3B71">
        <w:rPr>
          <w:rFonts w:cs="Times New Roman"/>
        </w:rPr>
        <w:tab/>
        <w:t xml:space="preserve">Behoudens andersluidende bepalingen, worden alle besluiten bij volstrekte meerderheid van stemmen genomen. </w:t>
      </w:r>
    </w:p>
    <w:p w:rsidR="001C31D1" w:rsidRPr="005F3B71" w:rsidRDefault="001C31D1" w:rsidP="001C31D1">
      <w:pPr>
        <w:ind w:firstLine="360"/>
        <w:jc w:val="both"/>
        <w:rPr>
          <w:rFonts w:cs="Times New Roman"/>
        </w:rPr>
      </w:pPr>
      <w:r w:rsidRPr="005F3B71">
        <w:rPr>
          <w:rFonts w:cs="Times New Roman"/>
        </w:rPr>
        <w:t xml:space="preserve">Bij staking van stemmen is het behandelde onderwerp verworpen. </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2.</w:t>
      </w:r>
      <w:r w:rsidRPr="005F3B71">
        <w:rPr>
          <w:rFonts w:cs="Times New Roman"/>
        </w:rPr>
        <w:tab/>
        <w:t xml:space="preserve">De Raad kan geen besluit nemen indien de meerderheid van zijn leden niet aanwezig is.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3.</w:t>
      </w:r>
      <w:r w:rsidRPr="005F3B71">
        <w:rPr>
          <w:rFonts w:cs="Times New Roman"/>
        </w:rPr>
        <w:tab/>
        <w:t xml:space="preserve">Indien het in punt 2 vermelde quorum bij hoofdelijke stemming niet wordt bereikt, schorst de voorzitter de vergadering voor ten hoogste één uur. Na die schorsing wordt de hoofdelijke stemming herhaald; wordt genoemd quorum nog niet bereikt, dan sluit de voorzitter de vergadering na behandeling van de op de agenda voorkomende interpellaties. </w:t>
      </w:r>
      <w:r w:rsidRPr="005F3B71">
        <w:rPr>
          <w:rFonts w:cs="Times New Roman"/>
        </w:rPr>
        <w:lastRenderedPageBreak/>
        <w:t xml:space="preserve">De zonder gevolg gebleven hoofdelijke stemming wordt herhaald bij het begin van de volgende zo vlug mogelijk te houden vergadering.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4.</w:t>
      </w:r>
      <w:r w:rsidRPr="005F3B71">
        <w:rPr>
          <w:rFonts w:cs="Times New Roman"/>
        </w:rPr>
        <w:tab/>
        <w:t xml:space="preserve">In het Integraal Verslag van een vergadering waarin het quorum bij hoofdelijke stemming niet wordt bereikt, worden de namen opgenomen van de aanwezigen, van de afwezigen en van de leden die met kennisgeving afwezig zijn. </w:t>
      </w:r>
    </w:p>
    <w:p w:rsidR="001C31D1" w:rsidRPr="005F3B71" w:rsidRDefault="001C31D1" w:rsidP="001C31D1">
      <w:pPr>
        <w:jc w:val="both"/>
        <w:rPr>
          <w:rFonts w:cs="Times New Roman"/>
        </w:rPr>
      </w:pPr>
    </w:p>
    <w:p w:rsidR="001C31D1" w:rsidRPr="005F3B71" w:rsidRDefault="001C31D1" w:rsidP="001C31D1">
      <w:pPr>
        <w:rPr>
          <w:rFonts w:cs="Times New Roman"/>
        </w:rPr>
      </w:pPr>
    </w:p>
    <w:p w:rsidR="001C31D1" w:rsidRPr="005F3B71" w:rsidRDefault="001C31D1" w:rsidP="001C31D1">
      <w:pPr>
        <w:jc w:val="center"/>
        <w:rPr>
          <w:rFonts w:cs="Times New Roman"/>
          <w:b/>
          <w:u w:val="single"/>
        </w:rPr>
      </w:pPr>
      <w:r w:rsidRPr="005F3B71">
        <w:rPr>
          <w:rFonts w:cs="Times New Roman"/>
          <w:b/>
          <w:i/>
          <w:iCs/>
          <w:u w:val="single"/>
        </w:rPr>
        <w:t>Artikel 36</w:t>
      </w:r>
    </w:p>
    <w:p w:rsidR="001C31D1" w:rsidRPr="005F3B71" w:rsidRDefault="001C31D1" w:rsidP="001C31D1">
      <w:pPr>
        <w:jc w:val="both"/>
        <w:rPr>
          <w:rFonts w:cs="Times New Roman"/>
        </w:rPr>
      </w:pPr>
      <w:r w:rsidRPr="005F3B71">
        <w:rPr>
          <w:rFonts w:cs="Times New Roman"/>
        </w:rPr>
        <w:t xml:space="preserve">De voorzitter kondigt de besluiten van de Raad af als volgt: </w:t>
      </w:r>
      <w:r w:rsidR="005F3B71">
        <w:rPr>
          <w:rFonts w:cs="Times New Roman"/>
        </w:rPr>
        <w:t>“</w:t>
      </w:r>
      <w:r w:rsidRPr="005F3B71">
        <w:rPr>
          <w:rFonts w:cs="Times New Roman"/>
        </w:rPr>
        <w:t>De Raad neemt aan</w:t>
      </w:r>
      <w:r w:rsidR="005F3B71">
        <w:rPr>
          <w:rFonts w:cs="Times New Roman"/>
        </w:rPr>
        <w:t>”</w:t>
      </w:r>
      <w:r w:rsidRPr="005F3B71">
        <w:rPr>
          <w:rFonts w:cs="Times New Roman"/>
        </w:rPr>
        <w:t xml:space="preserve"> of </w:t>
      </w:r>
      <w:r w:rsidR="005F3B71">
        <w:rPr>
          <w:rFonts w:cs="Times New Roman"/>
        </w:rPr>
        <w:t>“</w:t>
      </w:r>
      <w:r w:rsidRPr="005F3B71">
        <w:rPr>
          <w:rFonts w:cs="Times New Roman"/>
        </w:rPr>
        <w:t>De Raad neemt niet aan</w:t>
      </w:r>
      <w:r w:rsidR="005F3B71">
        <w:rPr>
          <w:rFonts w:cs="Times New Roman"/>
        </w:rPr>
        <w:t>”</w:t>
      </w:r>
      <w:r w:rsidRPr="005F3B71">
        <w:rPr>
          <w:rFonts w:cs="Times New Roman"/>
        </w:rPr>
        <w:t xml:space="preserve">. </w:t>
      </w:r>
    </w:p>
    <w:p w:rsidR="001C31D1" w:rsidRPr="005F3B71" w:rsidRDefault="001C31D1" w:rsidP="005E6F48">
      <w:pPr>
        <w:jc w:val="both"/>
        <w:rPr>
          <w:rFonts w:cs="Times New Roman"/>
        </w:rPr>
      </w:pPr>
    </w:p>
    <w:p w:rsidR="005B5477" w:rsidRPr="005F3B71" w:rsidRDefault="005B5477">
      <w:pPr>
        <w:suppressAutoHyphens w:val="0"/>
        <w:spacing w:after="160" w:line="259" w:lineRule="auto"/>
        <w:rPr>
          <w:rFonts w:cs="Times New Roman"/>
        </w:rPr>
      </w:pPr>
    </w:p>
    <w:p w:rsidR="001C31D1" w:rsidRPr="005F3B71" w:rsidRDefault="001C31D1" w:rsidP="001C31D1">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XI</w:t>
      </w:r>
    </w:p>
    <w:p w:rsidR="001C31D1" w:rsidRPr="005F3B71" w:rsidRDefault="001C31D1" w:rsidP="001C31D1">
      <w:pPr>
        <w:jc w:val="center"/>
        <w:rPr>
          <w:rFonts w:cs="Times New Roman"/>
          <w:b/>
          <w:bCs/>
          <w:smallCaps/>
        </w:rPr>
      </w:pPr>
      <w:r w:rsidRPr="005F3B71">
        <w:rPr>
          <w:rFonts w:cs="Times New Roman"/>
          <w:b/>
          <w:bCs/>
          <w:smallCaps/>
        </w:rPr>
        <w:t>Orde</w:t>
      </w:r>
    </w:p>
    <w:p w:rsidR="001C31D1" w:rsidRPr="005F3B71" w:rsidRDefault="001C31D1" w:rsidP="001C31D1">
      <w:pPr>
        <w:jc w:val="center"/>
        <w:rPr>
          <w:rFonts w:cs="Times New Roman"/>
        </w:rPr>
      </w:pPr>
    </w:p>
    <w:p w:rsidR="001C31D1" w:rsidRPr="005F3B71" w:rsidRDefault="001C31D1" w:rsidP="001C31D1">
      <w:pPr>
        <w:jc w:val="center"/>
        <w:rPr>
          <w:rFonts w:cs="Times New Roman"/>
          <w:b/>
          <w:i/>
          <w:iCs/>
          <w:u w:val="single"/>
        </w:rPr>
      </w:pPr>
      <w:r w:rsidRPr="005F3B71">
        <w:rPr>
          <w:rFonts w:cs="Times New Roman"/>
          <w:b/>
          <w:i/>
          <w:iCs/>
          <w:u w:val="single"/>
        </w:rPr>
        <w:t>Artikel 37</w:t>
      </w:r>
    </w:p>
    <w:p w:rsidR="001C31D1" w:rsidRPr="005F3B71" w:rsidRDefault="001C31D1" w:rsidP="001C31D1">
      <w:pPr>
        <w:tabs>
          <w:tab w:val="left" w:pos="360"/>
        </w:tabs>
        <w:jc w:val="both"/>
        <w:rPr>
          <w:rFonts w:cs="Times New Roman"/>
        </w:rPr>
      </w:pPr>
      <w:r w:rsidRPr="005F3B71">
        <w:rPr>
          <w:rFonts w:cs="Times New Roman"/>
        </w:rPr>
        <w:t>1.</w:t>
      </w:r>
      <w:r w:rsidRPr="005F3B71">
        <w:rPr>
          <w:rFonts w:cs="Times New Roman"/>
        </w:rPr>
        <w:tab/>
        <w:t>De voorzitter oefent namens de Raad toezicht uit op de orde in de plenaire vergadering.</w:t>
      </w:r>
    </w:p>
    <w:p w:rsidR="001C31D1" w:rsidRPr="005F3B71" w:rsidRDefault="001C31D1" w:rsidP="001C31D1">
      <w:pPr>
        <w:jc w:val="both"/>
        <w:rPr>
          <w:rFonts w:cs="Times New Roman"/>
        </w:rPr>
      </w:pPr>
    </w:p>
    <w:p w:rsidR="001C31D1" w:rsidRPr="005F3B71" w:rsidRDefault="001C31D1" w:rsidP="001C31D1">
      <w:pPr>
        <w:tabs>
          <w:tab w:val="left" w:pos="360"/>
        </w:tabs>
        <w:jc w:val="both"/>
        <w:rPr>
          <w:rFonts w:cs="Times New Roman"/>
        </w:rPr>
      </w:pPr>
      <w:r w:rsidRPr="005F3B71">
        <w:rPr>
          <w:rFonts w:cs="Times New Roman"/>
        </w:rPr>
        <w:t>2.</w:t>
      </w:r>
      <w:r w:rsidRPr="005F3B71">
        <w:rPr>
          <w:rFonts w:cs="Times New Roman"/>
        </w:rPr>
        <w:tab/>
        <w:t xml:space="preserve">Leden die de orde verstoren, worden door de voorzitter tot de orde geroepen.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3.</w:t>
      </w:r>
      <w:r w:rsidRPr="005F3B71">
        <w:rPr>
          <w:rFonts w:cs="Times New Roman"/>
        </w:rPr>
        <w:tab/>
        <w:t>In geval van herhaling worden zij door de voorzitter andermaal tot de orde geroepen. Bovendien ontneemt de voorzitter hun het woord en mogen zij voor de verdere duur van de vergadering het woord niet meer voeren.</w:t>
      </w:r>
    </w:p>
    <w:p w:rsidR="001C31D1" w:rsidRPr="005F3B71" w:rsidRDefault="001C31D1" w:rsidP="001C31D1">
      <w:pPr>
        <w:jc w:val="both"/>
        <w:rPr>
          <w:rFonts w:cs="Times New Roman"/>
        </w:rPr>
      </w:pPr>
    </w:p>
    <w:p w:rsidR="001C31D1" w:rsidRPr="005F3B71" w:rsidRDefault="001C31D1" w:rsidP="001C31D1">
      <w:pPr>
        <w:ind w:left="360"/>
        <w:jc w:val="both"/>
        <w:rPr>
          <w:rFonts w:cs="Times New Roman"/>
        </w:rPr>
      </w:pPr>
      <w:r w:rsidRPr="005F3B71">
        <w:rPr>
          <w:rFonts w:cs="Times New Roman"/>
        </w:rPr>
        <w:t xml:space="preserve">Leden aan wie het woord om deze reden is ontnomen, kunnen deze maatregel ongedaan maken door te verklaren dat het hen spijt de orde te hebben verstoord.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4.</w:t>
      </w:r>
      <w:r w:rsidRPr="005F3B71">
        <w:rPr>
          <w:rFonts w:cs="Times New Roman"/>
        </w:rPr>
        <w:tab/>
        <w:t xml:space="preserve">Bij een tweede herhaling of in ernstige gevallen, ontzegt de voorzitter het lid voorlopig de toegang tot de lokalen van de Raad.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5.</w:t>
      </w:r>
      <w:r w:rsidRPr="005F3B71">
        <w:rPr>
          <w:rFonts w:cs="Times New Roman"/>
        </w:rPr>
        <w:tab/>
        <w:t xml:space="preserve">In erge gevallen kan de voorzitter, in overleg met de Raad, andere tuchtmaatregelen nemen, gaande tot de uitsluiting voor ten hoogste drie vergaderingen. Wie uitgesloten is, krijgt het verbod aan de werkzaamheden van de Raad deel te nemen en heeft geen toegang tot de vergaderzalen en de gebouwen van de Raad. </w:t>
      </w:r>
    </w:p>
    <w:p w:rsidR="001C31D1" w:rsidRPr="005F3B71" w:rsidRDefault="001C31D1" w:rsidP="001C31D1">
      <w:pPr>
        <w:jc w:val="both"/>
        <w:rPr>
          <w:rFonts w:cs="Times New Roman"/>
        </w:rPr>
      </w:pPr>
    </w:p>
    <w:p w:rsidR="001C31D1" w:rsidRPr="005F3B71" w:rsidRDefault="001C31D1" w:rsidP="001C31D1">
      <w:pPr>
        <w:tabs>
          <w:tab w:val="left" w:pos="360"/>
        </w:tabs>
        <w:ind w:left="360" w:hanging="360"/>
        <w:jc w:val="both"/>
        <w:rPr>
          <w:rFonts w:cs="Times New Roman"/>
        </w:rPr>
      </w:pPr>
      <w:r w:rsidRPr="005F3B71">
        <w:rPr>
          <w:rFonts w:cs="Times New Roman"/>
        </w:rPr>
        <w:t>6.</w:t>
      </w:r>
      <w:r w:rsidRPr="005F3B71">
        <w:rPr>
          <w:rFonts w:cs="Times New Roman"/>
        </w:rPr>
        <w:tab/>
        <w:t xml:space="preserve">Is de stem van een uitgesloten lid bij een stemming beslissend, dan wordt die stemming met het betrokken lid na het verstrijken van diens uitsluiting overgedaan, tenzij de Raad het verkieslijk acht het betrokken lid tijdens de uitsluiting tot die stemming toe te laten. Over een dergelijke toelating wordt bij handopsteken gestemd. </w:t>
      </w:r>
    </w:p>
    <w:p w:rsidR="001C31D1" w:rsidRPr="005F3B71" w:rsidRDefault="001C31D1" w:rsidP="001C31D1">
      <w:pPr>
        <w:jc w:val="both"/>
        <w:rPr>
          <w:rFonts w:cs="Times New Roman"/>
        </w:rPr>
      </w:pPr>
    </w:p>
    <w:p w:rsidR="001C31D1" w:rsidRPr="005F3B71" w:rsidRDefault="001C31D1" w:rsidP="00625B94">
      <w:pPr>
        <w:rPr>
          <w:rFonts w:cs="Times New Roman"/>
          <w:iCs/>
        </w:rPr>
      </w:pPr>
    </w:p>
    <w:p w:rsidR="001C31D1" w:rsidRPr="005F3B71" w:rsidRDefault="001C31D1" w:rsidP="001C31D1">
      <w:pPr>
        <w:jc w:val="center"/>
        <w:rPr>
          <w:rFonts w:cs="Times New Roman"/>
          <w:b/>
          <w:u w:val="single"/>
        </w:rPr>
      </w:pPr>
      <w:r w:rsidRPr="005F3B71">
        <w:rPr>
          <w:rFonts w:cs="Times New Roman"/>
          <w:b/>
          <w:i/>
          <w:iCs/>
          <w:u w:val="single"/>
        </w:rPr>
        <w:t>Artikel 38</w:t>
      </w:r>
    </w:p>
    <w:p w:rsidR="001C31D1" w:rsidRPr="005F3B71" w:rsidRDefault="001C31D1" w:rsidP="001C31D1">
      <w:pPr>
        <w:jc w:val="both"/>
        <w:rPr>
          <w:rFonts w:cs="Times New Roman"/>
        </w:rPr>
      </w:pPr>
      <w:r w:rsidRPr="005F3B71">
        <w:rPr>
          <w:rFonts w:cs="Times New Roman"/>
        </w:rPr>
        <w:t xml:space="preserve">Bij ernstige verstoring van de orde kondigt de voorzitter aan dat zij of hij de vergadering zal schorsen. In voorkomend geval schorst zij of hij de vergadering gedurende één uur; na die schorsing wordt de vergadering hervat. </w:t>
      </w:r>
    </w:p>
    <w:p w:rsidR="001C31D1" w:rsidRPr="005F3B71" w:rsidRDefault="001C31D1" w:rsidP="001C31D1">
      <w:pPr>
        <w:jc w:val="both"/>
        <w:rPr>
          <w:rFonts w:cs="Times New Roman"/>
        </w:rPr>
      </w:pPr>
    </w:p>
    <w:p w:rsidR="001C31D1" w:rsidRDefault="001C31D1" w:rsidP="001C31D1">
      <w:pPr>
        <w:jc w:val="both"/>
        <w:rPr>
          <w:rFonts w:cs="Times New Roman"/>
        </w:rPr>
      </w:pPr>
    </w:p>
    <w:p w:rsidR="003023F6" w:rsidRPr="005F3B71" w:rsidRDefault="003023F6" w:rsidP="001C31D1">
      <w:pPr>
        <w:jc w:val="both"/>
        <w:rPr>
          <w:rFonts w:cs="Times New Roman"/>
        </w:rPr>
      </w:pPr>
    </w:p>
    <w:p w:rsidR="001C31D1" w:rsidRPr="005F3B71" w:rsidRDefault="001C31D1" w:rsidP="001C31D1">
      <w:pPr>
        <w:jc w:val="center"/>
        <w:rPr>
          <w:rFonts w:cs="Times New Roman"/>
          <w:b/>
          <w:u w:val="single"/>
        </w:rPr>
      </w:pPr>
      <w:r w:rsidRPr="005F3B71">
        <w:rPr>
          <w:rFonts w:cs="Times New Roman"/>
          <w:b/>
          <w:i/>
          <w:iCs/>
          <w:u w:val="single"/>
        </w:rPr>
        <w:lastRenderedPageBreak/>
        <w:t>Artikel 39</w:t>
      </w:r>
    </w:p>
    <w:p w:rsidR="001C31D1" w:rsidRPr="005F3B71" w:rsidRDefault="001C31D1" w:rsidP="001C31D1">
      <w:pPr>
        <w:jc w:val="both"/>
        <w:rPr>
          <w:rFonts w:cs="Times New Roman"/>
        </w:rPr>
      </w:pPr>
      <w:r w:rsidRPr="005F3B71">
        <w:rPr>
          <w:rFonts w:cs="Times New Roman"/>
        </w:rPr>
        <w:t xml:space="preserve">De voorzitter kan in het Integraal Verslag en elk gedrukt stuk van de Raad, alsook in de teksten op de internetsite van de Raad de woorden doen schrappen die zij of hij strijdig acht met dit reglement. </w:t>
      </w:r>
    </w:p>
    <w:p w:rsidR="001C31D1" w:rsidRPr="005F3B71" w:rsidRDefault="001C31D1" w:rsidP="001C31D1">
      <w:pPr>
        <w:jc w:val="both"/>
        <w:rPr>
          <w:rFonts w:cs="Times New Roman"/>
        </w:rPr>
      </w:pPr>
    </w:p>
    <w:p w:rsidR="001C31D1" w:rsidRPr="005F3B71" w:rsidRDefault="001C31D1" w:rsidP="001C31D1">
      <w:pPr>
        <w:jc w:val="both"/>
        <w:rPr>
          <w:rFonts w:cs="Times New Roman"/>
        </w:rPr>
      </w:pPr>
      <w:r w:rsidRPr="005F3B71">
        <w:rPr>
          <w:rFonts w:cs="Times New Roman"/>
        </w:rPr>
        <w:t xml:space="preserve">Dit geldt eveneens voor woorden uitgesproken door een lid aan wie het woord niet uitdrukkelijk werd verleend. </w:t>
      </w:r>
    </w:p>
    <w:p w:rsidR="005F3B71" w:rsidRDefault="005F3B71" w:rsidP="003023F6">
      <w:pPr>
        <w:suppressAutoHyphens w:val="0"/>
        <w:rPr>
          <w:rFonts w:cs="Times New Roman"/>
        </w:rPr>
      </w:pPr>
    </w:p>
    <w:p w:rsidR="003023F6" w:rsidRDefault="003023F6" w:rsidP="003023F6">
      <w:pPr>
        <w:suppressAutoHyphens w:val="0"/>
        <w:rPr>
          <w:rFonts w:cs="Times New Roman"/>
        </w:rPr>
      </w:pPr>
    </w:p>
    <w:p w:rsidR="001C31D1" w:rsidRPr="005F3B71" w:rsidRDefault="001C31D1" w:rsidP="003023F6">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XII</w:t>
      </w:r>
    </w:p>
    <w:p w:rsidR="001C31D1" w:rsidRPr="005F3B71" w:rsidRDefault="001C31D1" w:rsidP="003023F6">
      <w:pPr>
        <w:jc w:val="center"/>
        <w:rPr>
          <w:rFonts w:cs="Times New Roman"/>
          <w:b/>
          <w:bCs/>
          <w:smallCaps/>
        </w:rPr>
      </w:pPr>
      <w:r w:rsidRPr="005F3B71">
        <w:rPr>
          <w:rFonts w:cs="Times New Roman"/>
          <w:b/>
          <w:bCs/>
          <w:smallCaps/>
        </w:rPr>
        <w:t>Orde in de vergaderzaal en in de tribunes</w:t>
      </w:r>
    </w:p>
    <w:p w:rsidR="001C31D1" w:rsidRPr="005F3B71" w:rsidRDefault="001C31D1" w:rsidP="003023F6">
      <w:pPr>
        <w:jc w:val="center"/>
        <w:rPr>
          <w:rFonts w:cs="Times New Roman"/>
        </w:rPr>
      </w:pPr>
    </w:p>
    <w:p w:rsidR="001C31D1" w:rsidRPr="005F3B71" w:rsidRDefault="001C31D1" w:rsidP="003023F6">
      <w:pPr>
        <w:jc w:val="center"/>
        <w:rPr>
          <w:rFonts w:cs="Times New Roman"/>
          <w:b/>
          <w:i/>
          <w:iCs/>
          <w:u w:val="single"/>
        </w:rPr>
      </w:pPr>
      <w:r w:rsidRPr="005F3B71">
        <w:rPr>
          <w:rFonts w:cs="Times New Roman"/>
          <w:b/>
          <w:i/>
          <w:iCs/>
          <w:u w:val="single"/>
        </w:rPr>
        <w:t>Artikel 40</w:t>
      </w:r>
    </w:p>
    <w:p w:rsidR="001C31D1" w:rsidRPr="005F3B71" w:rsidRDefault="001C31D1" w:rsidP="003023F6">
      <w:pPr>
        <w:tabs>
          <w:tab w:val="left" w:pos="360"/>
        </w:tabs>
        <w:jc w:val="both"/>
        <w:rPr>
          <w:rFonts w:cs="Times New Roman"/>
        </w:rPr>
      </w:pPr>
      <w:r w:rsidRPr="005F3B71">
        <w:rPr>
          <w:rFonts w:cs="Times New Roman"/>
        </w:rPr>
        <w:t>1.</w:t>
      </w:r>
      <w:r w:rsidRPr="005F3B71">
        <w:rPr>
          <w:rFonts w:cs="Times New Roman"/>
        </w:rPr>
        <w:tab/>
        <w:t>De voorzitter oefent namens de Raad toezicht uit op de orde in de vergaderzaal.</w:t>
      </w:r>
    </w:p>
    <w:p w:rsidR="001C31D1" w:rsidRPr="005F3B71" w:rsidRDefault="001C31D1" w:rsidP="003023F6">
      <w:pPr>
        <w:jc w:val="both"/>
        <w:rPr>
          <w:rFonts w:cs="Times New Roman"/>
        </w:rPr>
      </w:pPr>
    </w:p>
    <w:p w:rsidR="001C31D1" w:rsidRPr="005F3B71" w:rsidRDefault="001C31D1" w:rsidP="003023F6">
      <w:pPr>
        <w:tabs>
          <w:tab w:val="left" w:pos="360"/>
        </w:tabs>
        <w:ind w:left="360" w:hanging="360"/>
        <w:jc w:val="both"/>
        <w:rPr>
          <w:rFonts w:cs="Times New Roman"/>
        </w:rPr>
      </w:pPr>
      <w:r w:rsidRPr="005F3B71">
        <w:rPr>
          <w:rFonts w:cs="Times New Roman"/>
        </w:rPr>
        <w:t>2.</w:t>
      </w:r>
      <w:r w:rsidRPr="005F3B71">
        <w:rPr>
          <w:rFonts w:cs="Times New Roman"/>
        </w:rPr>
        <w:tab/>
      </w:r>
      <w:r w:rsidR="00CB4CEA" w:rsidRPr="005F3B71">
        <w:rPr>
          <w:rFonts w:cs="Times New Roman"/>
        </w:rPr>
        <w:t>Buiten de leden van de Raad, de leden van het College, de griffier en het voor de vergadering vereiste personeel, heeft niemand onder enig voorwendsel toegang tot de vergaderzaal, met uitzondering van de personen, die een speciale machtiging hebben gekregen van de voorzitter.</w:t>
      </w:r>
      <w:r w:rsidRPr="005F3B71">
        <w:rPr>
          <w:rFonts w:cs="Times New Roman"/>
        </w:rPr>
        <w:t xml:space="preserve"> </w:t>
      </w:r>
    </w:p>
    <w:p w:rsidR="001C31D1" w:rsidRPr="005F3B71" w:rsidRDefault="001C31D1" w:rsidP="003023F6">
      <w:pPr>
        <w:jc w:val="both"/>
        <w:rPr>
          <w:rFonts w:cs="Times New Roman"/>
        </w:rPr>
      </w:pPr>
    </w:p>
    <w:p w:rsidR="001C31D1" w:rsidRPr="005F3B71" w:rsidRDefault="001C31D1" w:rsidP="003023F6">
      <w:pPr>
        <w:tabs>
          <w:tab w:val="left" w:pos="360"/>
        </w:tabs>
        <w:ind w:left="360" w:hanging="360"/>
        <w:jc w:val="both"/>
        <w:rPr>
          <w:rFonts w:cs="Times New Roman"/>
        </w:rPr>
      </w:pPr>
      <w:r w:rsidRPr="005F3B71">
        <w:rPr>
          <w:rFonts w:cs="Times New Roman"/>
        </w:rPr>
        <w:t>3.</w:t>
      </w:r>
      <w:r w:rsidRPr="005F3B71">
        <w:rPr>
          <w:rFonts w:cs="Times New Roman"/>
        </w:rPr>
        <w:tab/>
        <w:t xml:space="preserve">Zolang de vergadering duurt, moeten de toehoorders in de openbare tribunes blijven zitten en het stilzwijgen in acht nemen. </w:t>
      </w:r>
    </w:p>
    <w:p w:rsidR="001C31D1" w:rsidRPr="005F3B71" w:rsidRDefault="001C31D1" w:rsidP="003023F6">
      <w:pPr>
        <w:jc w:val="both"/>
        <w:rPr>
          <w:rFonts w:cs="Times New Roman"/>
        </w:rPr>
      </w:pPr>
    </w:p>
    <w:p w:rsidR="001C31D1" w:rsidRPr="005F3B71" w:rsidRDefault="001C31D1" w:rsidP="003023F6">
      <w:pPr>
        <w:ind w:firstLine="360"/>
        <w:jc w:val="both"/>
        <w:rPr>
          <w:rFonts w:cs="Times New Roman"/>
        </w:rPr>
      </w:pPr>
      <w:r w:rsidRPr="005F3B71">
        <w:rPr>
          <w:rFonts w:cs="Times New Roman"/>
        </w:rPr>
        <w:t>Het is hun verboden enig teken van goed- of afkeuring te geven.</w:t>
      </w:r>
    </w:p>
    <w:p w:rsidR="001C31D1" w:rsidRPr="005F3B71" w:rsidRDefault="001C31D1" w:rsidP="003023F6">
      <w:pPr>
        <w:jc w:val="both"/>
        <w:rPr>
          <w:rFonts w:cs="Times New Roman"/>
        </w:rPr>
      </w:pPr>
    </w:p>
    <w:p w:rsidR="001C31D1" w:rsidRPr="005F3B71" w:rsidRDefault="001C31D1" w:rsidP="003023F6">
      <w:pPr>
        <w:ind w:left="360"/>
        <w:jc w:val="both"/>
        <w:rPr>
          <w:rFonts w:cs="Times New Roman"/>
        </w:rPr>
      </w:pPr>
      <w:r w:rsidRPr="005F3B71">
        <w:rPr>
          <w:rFonts w:cs="Times New Roman"/>
        </w:rPr>
        <w:t>Wie de orde verstoort, wordt onmiddellijk uit de tribunes verwijderd en zo nodig voor de bevoegde overheid gebracht.</w:t>
      </w:r>
    </w:p>
    <w:p w:rsidR="001C31D1" w:rsidRPr="005F3B71" w:rsidRDefault="001C31D1" w:rsidP="003023F6">
      <w:pPr>
        <w:jc w:val="both"/>
        <w:rPr>
          <w:rFonts w:cs="Times New Roman"/>
        </w:rPr>
      </w:pPr>
    </w:p>
    <w:p w:rsidR="001C31D1" w:rsidRPr="005F3B71" w:rsidRDefault="001C31D1" w:rsidP="003023F6">
      <w:pPr>
        <w:rPr>
          <w:rFonts w:cs="Times New Roman"/>
        </w:rPr>
      </w:pPr>
    </w:p>
    <w:p w:rsidR="001C31D1" w:rsidRDefault="001C31D1" w:rsidP="001C31D1">
      <w:pPr>
        <w:suppressAutoHyphens w:val="0"/>
        <w:spacing w:after="200" w:line="276" w:lineRule="auto"/>
        <w:rPr>
          <w:rFonts w:cs="Times New Roman"/>
        </w:rPr>
      </w:pPr>
      <w:r w:rsidRPr="005F3B71">
        <w:rPr>
          <w:rFonts w:cs="Times New Roman"/>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D37CF" w:rsidRPr="005F3B71" w:rsidTr="00794E92">
        <w:tc>
          <w:tcPr>
            <w:tcW w:w="9067" w:type="dxa"/>
            <w:tcBorders>
              <w:top w:val="single" w:sz="4" w:space="0" w:color="auto"/>
              <w:left w:val="single" w:sz="4" w:space="0" w:color="auto"/>
              <w:bottom w:val="single" w:sz="4" w:space="0" w:color="auto"/>
              <w:right w:val="single" w:sz="4" w:space="0" w:color="auto"/>
            </w:tcBorders>
          </w:tcPr>
          <w:p w:rsidR="008D37CF" w:rsidRPr="005F3B71" w:rsidRDefault="008D37CF" w:rsidP="00794E92">
            <w:pPr>
              <w:spacing w:line="276" w:lineRule="auto"/>
              <w:jc w:val="center"/>
              <w:rPr>
                <w:rFonts w:cs="Times New Roman"/>
                <w:lang w:val="nl-BE"/>
              </w:rPr>
            </w:pPr>
          </w:p>
          <w:p w:rsidR="008D37CF" w:rsidRPr="005F3B71" w:rsidRDefault="008D37CF" w:rsidP="00794E92">
            <w:pPr>
              <w:spacing w:line="276" w:lineRule="auto"/>
              <w:jc w:val="center"/>
              <w:rPr>
                <w:rFonts w:cs="Times New Roman"/>
                <w:b/>
                <w:lang w:val="nl-BE"/>
              </w:rPr>
            </w:pPr>
            <w:r w:rsidRPr="005F3B71">
              <w:rPr>
                <w:rFonts w:cs="Times New Roman"/>
                <w:b/>
                <w:lang w:val="nl-BE"/>
              </w:rPr>
              <w:t>TITEL I</w:t>
            </w:r>
            <w:r>
              <w:rPr>
                <w:rFonts w:cs="Times New Roman"/>
                <w:b/>
                <w:lang w:val="nl-BE"/>
              </w:rPr>
              <w:t>I</w:t>
            </w:r>
          </w:p>
          <w:p w:rsidR="008D37CF" w:rsidRPr="005F3B71" w:rsidRDefault="008D37CF" w:rsidP="00794E92">
            <w:pPr>
              <w:spacing w:line="276" w:lineRule="auto"/>
              <w:jc w:val="center"/>
              <w:rPr>
                <w:rFonts w:cs="Times New Roman"/>
                <w:b/>
                <w:lang w:val="nl-BE"/>
              </w:rPr>
            </w:pPr>
          </w:p>
          <w:p w:rsidR="008D37CF" w:rsidRDefault="008D37CF" w:rsidP="008D37CF">
            <w:pPr>
              <w:spacing w:line="276" w:lineRule="auto"/>
              <w:jc w:val="center"/>
              <w:rPr>
                <w:rFonts w:cs="Times New Roman"/>
                <w:b/>
                <w:bCs/>
                <w:lang w:val="nl-BE"/>
              </w:rPr>
            </w:pPr>
            <w:r>
              <w:rPr>
                <w:rFonts w:cs="Times New Roman"/>
                <w:b/>
                <w:bCs/>
                <w:lang w:val="nl-BE"/>
              </w:rPr>
              <w:t>BEHANDELING VAN ONTWERPEN VAN VERORDENING,</w:t>
            </w:r>
          </w:p>
          <w:p w:rsidR="008D37CF" w:rsidRDefault="008D37CF" w:rsidP="008D37CF">
            <w:pPr>
              <w:spacing w:line="276" w:lineRule="auto"/>
              <w:jc w:val="center"/>
              <w:rPr>
                <w:rFonts w:cs="Times New Roman"/>
                <w:b/>
                <w:bCs/>
                <w:lang w:val="nl-BE"/>
              </w:rPr>
            </w:pPr>
            <w:r>
              <w:rPr>
                <w:rFonts w:cs="Times New Roman"/>
                <w:b/>
                <w:bCs/>
                <w:lang w:val="nl-BE"/>
              </w:rPr>
              <w:t>VOORSTELLEN VAN VERORDENING, VOORSTELLEN VAN RESOLUTIE,</w:t>
            </w:r>
          </w:p>
          <w:p w:rsidR="008D37CF" w:rsidRDefault="008D37CF" w:rsidP="008D37CF">
            <w:pPr>
              <w:spacing w:line="276" w:lineRule="auto"/>
              <w:jc w:val="center"/>
              <w:rPr>
                <w:rFonts w:cs="Times New Roman"/>
                <w:b/>
                <w:bCs/>
                <w:lang w:val="nl-BE"/>
              </w:rPr>
            </w:pPr>
            <w:r>
              <w:rPr>
                <w:rFonts w:cs="Times New Roman"/>
                <w:b/>
                <w:bCs/>
                <w:lang w:val="nl-BE"/>
              </w:rPr>
              <w:t>MOTIES, AMENDEMENTEN, BELEIDSVERKLARINGEN,</w:t>
            </w:r>
          </w:p>
          <w:p w:rsidR="008D37CF" w:rsidRPr="008D37CF" w:rsidRDefault="008D37CF" w:rsidP="008D37CF">
            <w:pPr>
              <w:spacing w:line="276" w:lineRule="auto"/>
              <w:jc w:val="center"/>
              <w:rPr>
                <w:rFonts w:cs="Times New Roman"/>
                <w:b/>
                <w:bCs/>
                <w:lang w:val="nl-BE"/>
              </w:rPr>
            </w:pPr>
            <w:r>
              <w:rPr>
                <w:rFonts w:cs="Times New Roman"/>
                <w:b/>
                <w:bCs/>
                <w:lang w:val="nl-BE"/>
              </w:rPr>
              <w:t>BELEIDSNOTA’S, BELEIDSPLANNEN EN DISCUSSIENOTA’S</w:t>
            </w:r>
          </w:p>
          <w:p w:rsidR="008D37CF" w:rsidRPr="005F3B71" w:rsidRDefault="008D37CF" w:rsidP="00794E92">
            <w:pPr>
              <w:spacing w:line="276" w:lineRule="auto"/>
              <w:jc w:val="center"/>
              <w:rPr>
                <w:rFonts w:cs="Times New Roman"/>
                <w:lang w:val="nl-BE"/>
              </w:rPr>
            </w:pPr>
          </w:p>
        </w:tc>
      </w:tr>
    </w:tbl>
    <w:p w:rsidR="008D37CF" w:rsidRPr="005F3B71" w:rsidRDefault="008D37CF" w:rsidP="008D37CF">
      <w:pPr>
        <w:jc w:val="center"/>
        <w:rPr>
          <w:rFonts w:cs="Times New Roman"/>
        </w:rPr>
      </w:pPr>
    </w:p>
    <w:p w:rsidR="00092F04" w:rsidRPr="005F3B71" w:rsidRDefault="00092F04" w:rsidP="008D37CF">
      <w:pPr>
        <w:rPr>
          <w:rFonts w:cs="Times New Roman"/>
        </w:rPr>
      </w:pPr>
    </w:p>
    <w:p w:rsidR="001C31D1" w:rsidRPr="005F3B71" w:rsidRDefault="001C31D1" w:rsidP="001C31D1">
      <w:pPr>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I</w:t>
      </w:r>
    </w:p>
    <w:p w:rsidR="001C31D1" w:rsidRPr="005F3B71" w:rsidRDefault="001C31D1" w:rsidP="001C31D1">
      <w:pPr>
        <w:shd w:val="clear" w:color="auto" w:fill="FFFFFF"/>
        <w:jc w:val="center"/>
        <w:rPr>
          <w:rFonts w:cs="Times New Roman"/>
          <w:b/>
          <w:bCs/>
          <w:smallCaps/>
        </w:rPr>
      </w:pPr>
      <w:r w:rsidRPr="005F3B71">
        <w:rPr>
          <w:rFonts w:cs="Times New Roman"/>
          <w:b/>
          <w:bCs/>
          <w:smallCaps/>
        </w:rPr>
        <w:t>Indiening</w:t>
      </w:r>
    </w:p>
    <w:p w:rsidR="001C31D1" w:rsidRPr="005F3B71" w:rsidRDefault="001C31D1" w:rsidP="001C31D1">
      <w:pPr>
        <w:shd w:val="clear" w:color="auto" w:fill="FFFFFF"/>
        <w:jc w:val="center"/>
        <w:rPr>
          <w:rFonts w:cs="Times New Roman"/>
          <w:b/>
          <w:bCs/>
          <w:smallCaps/>
        </w:rPr>
      </w:pP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t>Artikel 41</w:t>
      </w:r>
    </w:p>
    <w:p w:rsidR="001C31D1" w:rsidRPr="005F3B71" w:rsidRDefault="001C31D1" w:rsidP="00FD58EF">
      <w:pPr>
        <w:tabs>
          <w:tab w:val="left" w:pos="360"/>
        </w:tabs>
        <w:ind w:left="360" w:hanging="360"/>
        <w:jc w:val="both"/>
        <w:rPr>
          <w:rFonts w:cs="Times New Roman"/>
        </w:rPr>
      </w:pPr>
      <w:r w:rsidRPr="005F3B71">
        <w:rPr>
          <w:rFonts w:cs="Times New Roman"/>
        </w:rPr>
        <w:t>1.</w:t>
      </w:r>
      <w:r w:rsidRPr="005F3B71">
        <w:rPr>
          <w:rFonts w:cs="Times New Roman"/>
        </w:rPr>
        <w:tab/>
        <w:t>Ontwerpen van verordening, voorstellen van verordening, voorstellen van resolutie, moties</w:t>
      </w:r>
      <w:r w:rsidR="00B35D30" w:rsidRPr="005F3B71">
        <w:rPr>
          <w:rFonts w:cs="Times New Roman"/>
        </w:rPr>
        <w:t>,</w:t>
      </w:r>
      <w:r w:rsidRPr="005F3B71">
        <w:rPr>
          <w:rFonts w:cs="Times New Roman"/>
        </w:rPr>
        <w:t xml:space="preserve"> amendementen, beleidsverklaringen, beleidsnota’s, beleidsplannen en discussienota’s die worden ingediend bij de Raad, zijn gericht aan de voorzitter en worden neergelegd op het secretariaat van de griffier van de Raad, met ontvangstmelding.</w:t>
      </w:r>
    </w:p>
    <w:p w:rsidR="001C31D1" w:rsidRPr="005F3B71" w:rsidRDefault="001C31D1" w:rsidP="00FD58EF">
      <w:pPr>
        <w:tabs>
          <w:tab w:val="left" w:pos="360"/>
        </w:tabs>
        <w:ind w:left="360" w:hanging="360"/>
        <w:jc w:val="both"/>
        <w:rPr>
          <w:rFonts w:cs="Times New Roman"/>
        </w:rPr>
      </w:pPr>
      <w:r w:rsidRPr="005F3B71">
        <w:rPr>
          <w:rFonts w:cs="Times New Roman"/>
        </w:rPr>
        <w:tab/>
        <w:t>De indiening gebeurt uitsluitend digitaal.</w:t>
      </w:r>
    </w:p>
    <w:p w:rsidR="001C31D1" w:rsidRPr="005F3B71" w:rsidRDefault="001C31D1" w:rsidP="00FD58EF">
      <w:pPr>
        <w:tabs>
          <w:tab w:val="left" w:pos="360"/>
        </w:tabs>
        <w:ind w:left="360" w:hanging="360"/>
        <w:jc w:val="both"/>
        <w:rPr>
          <w:rFonts w:cs="Times New Roman"/>
        </w:rPr>
      </w:pPr>
    </w:p>
    <w:p w:rsidR="001C31D1" w:rsidRPr="005F3B71" w:rsidRDefault="001C31D1" w:rsidP="00FD58EF">
      <w:pPr>
        <w:tabs>
          <w:tab w:val="left" w:pos="360"/>
        </w:tabs>
        <w:ind w:left="360" w:hanging="360"/>
        <w:jc w:val="both"/>
        <w:rPr>
          <w:rFonts w:cs="Times New Roman"/>
        </w:rPr>
      </w:pPr>
      <w:r w:rsidRPr="005F3B71">
        <w:rPr>
          <w:rFonts w:cs="Times New Roman"/>
        </w:rPr>
        <w:tab/>
        <w:t>Parlementaire stukken van het College vereisen, naast de digitale indiening, eveneens schriftelijk én ondertekend te worden neergelegd op het secretariaat van de griffier van de Raad.</w:t>
      </w:r>
    </w:p>
    <w:p w:rsidR="001C31D1" w:rsidRPr="005F3B71" w:rsidRDefault="001C31D1" w:rsidP="00FD58EF">
      <w:pPr>
        <w:ind w:left="360"/>
        <w:jc w:val="both"/>
        <w:rPr>
          <w:rFonts w:cs="Times New Roman"/>
        </w:rPr>
      </w:pPr>
    </w:p>
    <w:p w:rsidR="001C31D1" w:rsidRPr="005F3B71" w:rsidRDefault="001C31D1" w:rsidP="00FD58EF">
      <w:pPr>
        <w:shd w:val="clear" w:color="auto" w:fill="FFFFFF"/>
        <w:tabs>
          <w:tab w:val="left" w:pos="360"/>
        </w:tabs>
        <w:ind w:left="357" w:hanging="357"/>
        <w:jc w:val="both"/>
        <w:rPr>
          <w:rFonts w:cs="Times New Roman"/>
        </w:rPr>
      </w:pPr>
      <w:r w:rsidRPr="005F3B71">
        <w:rPr>
          <w:rFonts w:cs="Times New Roman"/>
        </w:rPr>
        <w:t>2.</w:t>
      </w:r>
      <w:r w:rsidRPr="005F3B71">
        <w:rPr>
          <w:rFonts w:cs="Times New Roman"/>
        </w:rPr>
        <w:tab/>
        <w:t>Amendementen die staande de commissievergadering of de plenaire vergadering worden neergelegd, word</w:t>
      </w:r>
      <w:r w:rsidR="005F3B71">
        <w:rPr>
          <w:rFonts w:cs="Times New Roman"/>
        </w:rPr>
        <w:t>en ingediend bij de voorzitter.</w:t>
      </w:r>
    </w:p>
    <w:p w:rsidR="001C31D1" w:rsidRPr="005F3B71" w:rsidRDefault="001C31D1" w:rsidP="00FD58EF">
      <w:pPr>
        <w:shd w:val="clear" w:color="auto" w:fill="FFFFFF"/>
        <w:rPr>
          <w:rFonts w:cs="Times New Roman"/>
        </w:rPr>
      </w:pPr>
    </w:p>
    <w:p w:rsidR="00092F04" w:rsidRPr="005F3B71" w:rsidRDefault="00092F04" w:rsidP="00FD58EF">
      <w:pPr>
        <w:shd w:val="clear" w:color="auto" w:fill="FFFFFF"/>
        <w:rPr>
          <w:rFonts w:cs="Times New Roman"/>
        </w:rPr>
      </w:pPr>
    </w:p>
    <w:p w:rsidR="001C31D1" w:rsidRPr="005F3B71" w:rsidRDefault="001C31D1" w:rsidP="00FD58EF">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II</w:t>
      </w:r>
    </w:p>
    <w:p w:rsidR="001C31D1" w:rsidRPr="005F3B71" w:rsidRDefault="001C31D1" w:rsidP="00FD58EF">
      <w:pPr>
        <w:shd w:val="clear" w:color="auto" w:fill="FFFFFF"/>
        <w:jc w:val="center"/>
        <w:rPr>
          <w:rFonts w:cs="Times New Roman"/>
          <w:b/>
          <w:bCs/>
          <w:smallCaps/>
        </w:rPr>
      </w:pPr>
      <w:r w:rsidRPr="005F3B71">
        <w:rPr>
          <w:rFonts w:cs="Times New Roman"/>
          <w:b/>
          <w:bCs/>
          <w:smallCaps/>
        </w:rPr>
        <w:t>Ontwerpen van verordening</w:t>
      </w:r>
    </w:p>
    <w:p w:rsidR="001C31D1" w:rsidRPr="005F3B71" w:rsidRDefault="001C31D1" w:rsidP="00FD58EF">
      <w:pPr>
        <w:shd w:val="clear" w:color="auto" w:fill="FFFFFF"/>
        <w:jc w:val="center"/>
        <w:rPr>
          <w:rFonts w:cs="Times New Roman"/>
        </w:rPr>
      </w:pPr>
    </w:p>
    <w:p w:rsidR="001C31D1" w:rsidRPr="005F3B71" w:rsidRDefault="001C31D1" w:rsidP="00FD58EF">
      <w:pPr>
        <w:shd w:val="clear" w:color="auto" w:fill="FFFFFF"/>
        <w:jc w:val="center"/>
        <w:rPr>
          <w:rFonts w:cs="Times New Roman"/>
          <w:b/>
          <w:i/>
          <w:iCs/>
          <w:u w:val="single"/>
        </w:rPr>
      </w:pPr>
      <w:r w:rsidRPr="005F3B71">
        <w:rPr>
          <w:rFonts w:cs="Times New Roman"/>
          <w:b/>
          <w:i/>
          <w:iCs/>
          <w:u w:val="single"/>
        </w:rPr>
        <w:t>Artikel 42</w:t>
      </w:r>
    </w:p>
    <w:p w:rsidR="001C31D1" w:rsidRPr="005F3B71" w:rsidRDefault="001C31D1" w:rsidP="00FD58EF">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t>Elk ontwerp van verordening wordt met de memorie van toelichting en eventuele adviezen ingediend conform artikel 41 en</w:t>
      </w:r>
      <w:r w:rsidRPr="005F3B71">
        <w:rPr>
          <w:rFonts w:cs="Times New Roman"/>
          <w:i/>
        </w:rPr>
        <w:t xml:space="preserve"> </w:t>
      </w:r>
      <w:r w:rsidRPr="005F3B71">
        <w:rPr>
          <w:rFonts w:cs="Times New Roman"/>
        </w:rPr>
        <w:t xml:space="preserve">aan de leden van de Raad rondgedeeld. </w:t>
      </w:r>
    </w:p>
    <w:p w:rsidR="001C31D1" w:rsidRPr="005F3B71" w:rsidRDefault="001C31D1" w:rsidP="00FD58EF">
      <w:pPr>
        <w:shd w:val="clear" w:color="auto" w:fill="FFFFFF"/>
        <w:jc w:val="both"/>
        <w:rPr>
          <w:rFonts w:cs="Times New Roman"/>
        </w:rPr>
      </w:pPr>
    </w:p>
    <w:p w:rsidR="001C31D1" w:rsidRPr="005F3B71" w:rsidRDefault="001C31D1" w:rsidP="00FD58EF">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t>Elk ontwerp van verordening wordt door het Uitgebreid Bureau naar een commissie verwezen, tenzij tot spoedbehandeling wordt besloten.</w:t>
      </w:r>
    </w:p>
    <w:p w:rsidR="001C31D1" w:rsidRPr="005F3B71" w:rsidRDefault="001C31D1" w:rsidP="00FD58EF">
      <w:pPr>
        <w:shd w:val="clear" w:color="auto" w:fill="FFFFFF"/>
        <w:tabs>
          <w:tab w:val="left" w:pos="360"/>
        </w:tabs>
        <w:ind w:left="360" w:hanging="360"/>
        <w:jc w:val="both"/>
        <w:rPr>
          <w:rFonts w:cs="Times New Roman"/>
        </w:rPr>
      </w:pPr>
    </w:p>
    <w:p w:rsidR="001C31D1" w:rsidRPr="005F3B71" w:rsidRDefault="001C31D1" w:rsidP="00FD58EF">
      <w:pPr>
        <w:shd w:val="clear" w:color="auto" w:fill="FFFFFF"/>
        <w:tabs>
          <w:tab w:val="left" w:pos="360"/>
        </w:tabs>
        <w:ind w:left="360" w:hanging="360"/>
        <w:jc w:val="both"/>
        <w:rPr>
          <w:rFonts w:cs="Times New Roman"/>
        </w:rPr>
      </w:pPr>
      <w:r w:rsidRPr="005F3B71">
        <w:rPr>
          <w:rFonts w:cs="Times New Roman"/>
        </w:rPr>
        <w:t>3.</w:t>
      </w:r>
      <w:r w:rsidRPr="005F3B71">
        <w:rPr>
          <w:rFonts w:cs="Times New Roman"/>
        </w:rPr>
        <w:tab/>
        <w:t>Om behandeld te kunnen worden, moet een ontwerp van verordening ten minste drie kalenderdagen vooraf aan de leden van de Raad worden rondgedeeld, tenzij tot sp</w:t>
      </w:r>
      <w:r w:rsidR="005F3B71">
        <w:rPr>
          <w:rFonts w:cs="Times New Roman"/>
        </w:rPr>
        <w:t xml:space="preserve">oedbehandeling wordt besloten. </w:t>
      </w:r>
    </w:p>
    <w:p w:rsidR="001C31D1" w:rsidRPr="005F3B71" w:rsidRDefault="001C31D1" w:rsidP="00FD58EF">
      <w:pPr>
        <w:shd w:val="clear" w:color="auto" w:fill="FFFFFF"/>
        <w:jc w:val="both"/>
        <w:rPr>
          <w:rFonts w:cs="Times New Roman"/>
        </w:rPr>
      </w:pPr>
    </w:p>
    <w:p w:rsidR="00092F04" w:rsidRPr="005F3B71" w:rsidRDefault="00092F04" w:rsidP="00FD58EF">
      <w:pPr>
        <w:shd w:val="clear" w:color="auto" w:fill="FFFFFF"/>
        <w:jc w:val="both"/>
        <w:rPr>
          <w:rFonts w:cs="Times New Roman"/>
        </w:rPr>
      </w:pPr>
    </w:p>
    <w:p w:rsidR="001C31D1" w:rsidRPr="005F3B71" w:rsidRDefault="001C31D1" w:rsidP="00FD58EF">
      <w:pPr>
        <w:shd w:val="clear" w:color="auto" w:fill="FFFFFF"/>
        <w:jc w:val="center"/>
        <w:rPr>
          <w:rFonts w:cs="Times New Roman"/>
          <w:b/>
          <w:i/>
          <w:iCs/>
          <w:u w:val="single"/>
        </w:rPr>
      </w:pPr>
      <w:r w:rsidRPr="005F3B71">
        <w:rPr>
          <w:rFonts w:cs="Times New Roman"/>
          <w:b/>
          <w:i/>
          <w:iCs/>
          <w:u w:val="single"/>
        </w:rPr>
        <w:t>Artikel 43</w:t>
      </w:r>
    </w:p>
    <w:p w:rsidR="001C31D1" w:rsidRPr="005F3B71" w:rsidRDefault="001C31D1" w:rsidP="00FD58EF">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t xml:space="preserve">De beraadslaging over een ontwerp van verordening omvat de algemene en de artikelsgewijze bespreking. </w:t>
      </w:r>
    </w:p>
    <w:p w:rsidR="001C31D1" w:rsidRPr="005F3B71" w:rsidRDefault="001C31D1" w:rsidP="00FD58EF">
      <w:pPr>
        <w:shd w:val="clear" w:color="auto" w:fill="FFFFFF"/>
        <w:jc w:val="both"/>
        <w:rPr>
          <w:rFonts w:cs="Times New Roman"/>
        </w:rPr>
      </w:pPr>
    </w:p>
    <w:p w:rsidR="001C31D1" w:rsidRPr="005F3B71" w:rsidRDefault="001C31D1" w:rsidP="00FD58EF">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t xml:space="preserve">De algemene bespreking loopt over het ontwerp van verordening in het algemeen en over het beginsel dat eraan ten grondslag ligt. </w:t>
      </w:r>
    </w:p>
    <w:p w:rsidR="001C31D1" w:rsidRPr="005F3B71" w:rsidRDefault="001C31D1" w:rsidP="00FD58EF">
      <w:pPr>
        <w:shd w:val="clear" w:color="auto" w:fill="FFFFFF"/>
        <w:tabs>
          <w:tab w:val="left" w:pos="360"/>
        </w:tabs>
        <w:ind w:left="360" w:hanging="360"/>
        <w:jc w:val="both"/>
        <w:rPr>
          <w:rFonts w:cs="Times New Roman"/>
        </w:rPr>
      </w:pPr>
      <w:r w:rsidRPr="005F3B71">
        <w:rPr>
          <w:rFonts w:cs="Times New Roman"/>
        </w:rPr>
        <w:lastRenderedPageBreak/>
        <w:t>3.</w:t>
      </w:r>
      <w:r w:rsidRPr="005F3B71">
        <w:rPr>
          <w:rFonts w:cs="Times New Roman"/>
        </w:rPr>
        <w:tab/>
        <w:t>De tekst die door de commissie aangenomen is, wordt als basis genomen voor de artikelsgewijze bespreking.</w:t>
      </w:r>
    </w:p>
    <w:p w:rsidR="001C31D1" w:rsidRPr="005F3B71" w:rsidRDefault="001C31D1" w:rsidP="00FD58EF">
      <w:pPr>
        <w:shd w:val="clear" w:color="auto" w:fill="FFFFFF"/>
        <w:jc w:val="both"/>
        <w:rPr>
          <w:rFonts w:cs="Times New Roman"/>
        </w:rPr>
      </w:pPr>
    </w:p>
    <w:p w:rsidR="001C31D1" w:rsidRPr="005F3B71" w:rsidRDefault="001C31D1" w:rsidP="00FD58EF">
      <w:pPr>
        <w:shd w:val="clear" w:color="auto" w:fill="FFFFFF"/>
        <w:tabs>
          <w:tab w:val="left" w:pos="360"/>
        </w:tabs>
        <w:ind w:left="360" w:hanging="360"/>
        <w:jc w:val="both"/>
        <w:rPr>
          <w:rFonts w:cs="Times New Roman"/>
        </w:rPr>
      </w:pPr>
      <w:r w:rsidRPr="005F3B71">
        <w:rPr>
          <w:rFonts w:cs="Times New Roman"/>
        </w:rPr>
        <w:t>4.</w:t>
      </w:r>
      <w:r w:rsidRPr="005F3B71">
        <w:rPr>
          <w:rFonts w:cs="Times New Roman"/>
        </w:rPr>
        <w:tab/>
        <w:t>Bij de artikelsgewijze bespreking wordt achtereenvolgens ieder artikel, in voorkomend geval met de desbetreffende amendementen, in de volgorde ervan besproken en in stemming gebracht.</w:t>
      </w:r>
    </w:p>
    <w:p w:rsidR="001C31D1" w:rsidRPr="005F3B71" w:rsidRDefault="001C31D1" w:rsidP="00FD58EF">
      <w:pPr>
        <w:shd w:val="clear" w:color="auto" w:fill="FFFFFF"/>
        <w:jc w:val="both"/>
        <w:rPr>
          <w:rFonts w:cs="Times New Roman"/>
        </w:rPr>
      </w:pPr>
    </w:p>
    <w:p w:rsidR="001C31D1" w:rsidRPr="005F3B71" w:rsidRDefault="001C31D1" w:rsidP="00FD58EF">
      <w:pPr>
        <w:shd w:val="clear" w:color="auto" w:fill="FFFFFF"/>
        <w:ind w:left="360"/>
        <w:jc w:val="both"/>
        <w:rPr>
          <w:rFonts w:cs="Times New Roman"/>
        </w:rPr>
      </w:pPr>
      <w:r w:rsidRPr="005F3B71">
        <w:rPr>
          <w:rFonts w:cs="Times New Roman"/>
        </w:rPr>
        <w:t xml:space="preserve">Onverminderd de bepalingen van artikel 33, </w:t>
      </w:r>
      <w:proofErr w:type="spellStart"/>
      <w:r w:rsidRPr="005F3B71">
        <w:rPr>
          <w:rFonts w:cs="Times New Roman"/>
        </w:rPr>
        <w:t>littera</w:t>
      </w:r>
      <w:proofErr w:type="spellEnd"/>
      <w:r w:rsidRPr="005F3B71">
        <w:rPr>
          <w:rFonts w:cs="Times New Roman"/>
        </w:rPr>
        <w:t xml:space="preserve"> b), worden amendementen vóór het artikel en subamendementen vóór de amendementen in stemming gebracht. </w:t>
      </w:r>
    </w:p>
    <w:p w:rsidR="001C31D1" w:rsidRPr="005F3B71" w:rsidRDefault="001C31D1" w:rsidP="00FD58EF">
      <w:pPr>
        <w:shd w:val="clear" w:color="auto" w:fill="FFFFFF"/>
        <w:jc w:val="both"/>
        <w:rPr>
          <w:rFonts w:cs="Times New Roman"/>
        </w:rPr>
      </w:pPr>
    </w:p>
    <w:p w:rsidR="001C31D1" w:rsidRPr="005F3B71" w:rsidRDefault="001C31D1" w:rsidP="00FD58EF">
      <w:pPr>
        <w:shd w:val="clear" w:color="auto" w:fill="FFFFFF"/>
        <w:tabs>
          <w:tab w:val="left" w:pos="360"/>
        </w:tabs>
        <w:ind w:left="360" w:hanging="360"/>
        <w:jc w:val="both"/>
        <w:rPr>
          <w:rFonts w:cs="Times New Roman"/>
        </w:rPr>
      </w:pPr>
      <w:r w:rsidRPr="005F3B71">
        <w:rPr>
          <w:rFonts w:cs="Times New Roman"/>
        </w:rPr>
        <w:t>5.</w:t>
      </w:r>
      <w:r w:rsidRPr="005F3B71">
        <w:rPr>
          <w:rFonts w:cs="Times New Roman"/>
        </w:rPr>
        <w:tab/>
        <w:t>De maximum</w:t>
      </w:r>
      <w:r w:rsidR="003023F6">
        <w:rPr>
          <w:rFonts w:cs="Times New Roman"/>
        </w:rPr>
        <w:t xml:space="preserve"> </w:t>
      </w:r>
      <w:r w:rsidRPr="005F3B71">
        <w:rPr>
          <w:rFonts w:cs="Times New Roman"/>
        </w:rPr>
        <w:t xml:space="preserve">spreektijd is per fractie 15 minuten voor de gemandateerde spreker en 5 minuten voor alle andere sprekers. </w:t>
      </w:r>
    </w:p>
    <w:p w:rsidR="001C31D1" w:rsidRPr="005F3B71" w:rsidRDefault="001C31D1" w:rsidP="00FD58EF">
      <w:pPr>
        <w:shd w:val="clear" w:color="auto" w:fill="FFFFFF"/>
        <w:jc w:val="both"/>
        <w:rPr>
          <w:rFonts w:cs="Times New Roman"/>
        </w:rPr>
      </w:pPr>
    </w:p>
    <w:p w:rsidR="001C31D1" w:rsidRPr="005F3B71" w:rsidRDefault="001C31D1" w:rsidP="00FD58EF">
      <w:pPr>
        <w:shd w:val="clear" w:color="auto" w:fill="FFFFFF"/>
        <w:ind w:firstLine="360"/>
        <w:jc w:val="both"/>
        <w:rPr>
          <w:rFonts w:cs="Times New Roman"/>
        </w:rPr>
      </w:pPr>
      <w:r w:rsidRPr="005F3B71">
        <w:rPr>
          <w:rFonts w:cs="Times New Roman"/>
        </w:rPr>
        <w:t>De spreektijd v</w:t>
      </w:r>
      <w:r w:rsidR="005F3B71">
        <w:rPr>
          <w:rFonts w:cs="Times New Roman"/>
        </w:rPr>
        <w:t xml:space="preserve">oor het College is 20 minuten. </w:t>
      </w:r>
    </w:p>
    <w:p w:rsidR="001C31D1" w:rsidRPr="005F3B71" w:rsidRDefault="001C31D1" w:rsidP="00FD58EF">
      <w:pPr>
        <w:shd w:val="clear" w:color="auto" w:fill="FFFFFF"/>
        <w:rPr>
          <w:rFonts w:cs="Times New Roman"/>
        </w:rPr>
      </w:pPr>
    </w:p>
    <w:p w:rsidR="001C31D1" w:rsidRPr="005F3B71" w:rsidRDefault="001C31D1" w:rsidP="00FD58EF">
      <w:pPr>
        <w:shd w:val="clear" w:color="auto" w:fill="FFFFFF"/>
        <w:rPr>
          <w:rFonts w:cs="Times New Roman"/>
        </w:rPr>
      </w:pPr>
    </w:p>
    <w:p w:rsidR="001C31D1" w:rsidRPr="005F3B71" w:rsidRDefault="001C31D1" w:rsidP="00FD58EF">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III</w:t>
      </w:r>
    </w:p>
    <w:p w:rsidR="001C31D1" w:rsidRPr="005F3B71" w:rsidRDefault="001C31D1" w:rsidP="00FD58EF">
      <w:pPr>
        <w:shd w:val="clear" w:color="auto" w:fill="FFFFFF"/>
        <w:jc w:val="center"/>
        <w:rPr>
          <w:rFonts w:cs="Times New Roman"/>
          <w:b/>
          <w:bCs/>
          <w:smallCaps/>
        </w:rPr>
      </w:pPr>
      <w:r w:rsidRPr="005F3B71">
        <w:rPr>
          <w:rFonts w:cs="Times New Roman"/>
          <w:b/>
          <w:bCs/>
          <w:smallCaps/>
        </w:rPr>
        <w:t>Voorstellen van verordening</w:t>
      </w:r>
    </w:p>
    <w:p w:rsidR="001C31D1" w:rsidRPr="005F3B71" w:rsidRDefault="001C31D1" w:rsidP="00FD58EF">
      <w:pPr>
        <w:shd w:val="clear" w:color="auto" w:fill="FFFFFF"/>
        <w:jc w:val="center"/>
        <w:rPr>
          <w:rFonts w:cs="Times New Roman"/>
        </w:rPr>
      </w:pPr>
    </w:p>
    <w:p w:rsidR="001C31D1" w:rsidRPr="005F3B71" w:rsidRDefault="001C31D1" w:rsidP="00FD58EF">
      <w:pPr>
        <w:shd w:val="clear" w:color="auto" w:fill="FFFFFF"/>
        <w:jc w:val="center"/>
        <w:rPr>
          <w:rFonts w:cs="Times New Roman"/>
          <w:b/>
          <w:i/>
          <w:iCs/>
          <w:u w:val="single"/>
        </w:rPr>
      </w:pPr>
      <w:r w:rsidRPr="005F3B71">
        <w:rPr>
          <w:rFonts w:cs="Times New Roman"/>
          <w:b/>
          <w:i/>
          <w:iCs/>
          <w:u w:val="single"/>
        </w:rPr>
        <w:t>Artikel 44</w:t>
      </w:r>
    </w:p>
    <w:p w:rsidR="001C31D1" w:rsidRPr="005F3B71" w:rsidRDefault="001C31D1" w:rsidP="00FD58EF">
      <w:pPr>
        <w:shd w:val="clear" w:color="auto" w:fill="FFFFFF"/>
        <w:tabs>
          <w:tab w:val="left" w:pos="360"/>
        </w:tabs>
        <w:ind w:left="540" w:hanging="540"/>
        <w:jc w:val="both"/>
        <w:rPr>
          <w:rFonts w:cs="Times New Roman"/>
        </w:rPr>
      </w:pPr>
      <w:r w:rsidRPr="005F3B71">
        <w:rPr>
          <w:rFonts w:cs="Times New Roman"/>
        </w:rPr>
        <w:t>1.</w:t>
      </w:r>
      <w:r w:rsidRPr="005F3B71">
        <w:rPr>
          <w:rFonts w:cs="Times New Roman"/>
        </w:rPr>
        <w:tab/>
        <w:t>Ieder lid van de Raad heeft het recht voorstellen van verordening in te dienen</w:t>
      </w:r>
      <w:r w:rsidRPr="005F3B71">
        <w:rPr>
          <w:rFonts w:cs="Times New Roman"/>
          <w:i/>
        </w:rPr>
        <w:t>,</w:t>
      </w:r>
      <w:r w:rsidRPr="005F3B71">
        <w:rPr>
          <w:rFonts w:cs="Times New Roman"/>
        </w:rPr>
        <w:t xml:space="preserve"> conform artikel 41.</w:t>
      </w:r>
    </w:p>
    <w:p w:rsidR="001C31D1" w:rsidRPr="005F3B71" w:rsidRDefault="001C31D1" w:rsidP="00FD58EF">
      <w:pPr>
        <w:shd w:val="clear" w:color="auto" w:fill="FFFFFF"/>
        <w:jc w:val="both"/>
        <w:rPr>
          <w:rFonts w:cs="Times New Roman"/>
        </w:rPr>
      </w:pPr>
    </w:p>
    <w:p w:rsidR="001C31D1" w:rsidRPr="005F3B71" w:rsidRDefault="001C31D1" w:rsidP="00FD58EF">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t xml:space="preserve">De voorzitter kan een voorstel van verordening ofwel aan de leden van de Raad bezorgen ofwel verwijzen naar het Uitgebreid Bureau. </w:t>
      </w:r>
    </w:p>
    <w:p w:rsidR="001C31D1" w:rsidRPr="005F3B71" w:rsidRDefault="001C31D1" w:rsidP="00FD58EF">
      <w:pPr>
        <w:shd w:val="clear" w:color="auto" w:fill="FFFFFF"/>
        <w:jc w:val="both"/>
        <w:rPr>
          <w:rFonts w:cs="Times New Roman"/>
        </w:rPr>
      </w:pPr>
    </w:p>
    <w:p w:rsidR="001C31D1" w:rsidRPr="005F3B71" w:rsidRDefault="001C31D1" w:rsidP="00FD58EF">
      <w:pPr>
        <w:shd w:val="clear" w:color="auto" w:fill="FFFFFF"/>
        <w:ind w:left="360"/>
        <w:jc w:val="both"/>
        <w:rPr>
          <w:rFonts w:cs="Times New Roman"/>
        </w:rPr>
      </w:pPr>
      <w:r w:rsidRPr="005F3B71">
        <w:rPr>
          <w:rFonts w:cs="Times New Roman"/>
        </w:rPr>
        <w:t xml:space="preserve">Wanneer de voorzitter of het Uitgebreid Bureau tot </w:t>
      </w:r>
      <w:proofErr w:type="spellStart"/>
      <w:r w:rsidRPr="005F3B71">
        <w:rPr>
          <w:rFonts w:cs="Times New Roman"/>
        </w:rPr>
        <w:t>onontvankelijkheid</w:t>
      </w:r>
      <w:proofErr w:type="spellEnd"/>
      <w:r w:rsidRPr="005F3B71">
        <w:rPr>
          <w:rFonts w:cs="Times New Roman"/>
        </w:rPr>
        <w:t xml:space="preserve"> besluit, kan de indiener binnen een termijn van zeven werkdagen met ingang van de dag na de datum van kennisgeving van het besluit de voorzitter schriftelijk om een beslissing van de Raad verzoeken. Over een dergelijke beslissing wordt bij handopsteken gestemd. </w:t>
      </w:r>
    </w:p>
    <w:p w:rsidR="001C31D1" w:rsidRPr="005F3B71" w:rsidRDefault="001C31D1" w:rsidP="00FD58EF">
      <w:pPr>
        <w:shd w:val="clear" w:color="auto" w:fill="FFFFFF"/>
        <w:jc w:val="both"/>
        <w:rPr>
          <w:rFonts w:cs="Times New Roman"/>
        </w:rPr>
      </w:pPr>
    </w:p>
    <w:p w:rsidR="001C31D1" w:rsidRPr="005F3B71" w:rsidRDefault="001C31D1" w:rsidP="00FD58EF">
      <w:pPr>
        <w:shd w:val="clear" w:color="auto" w:fill="FFFFFF"/>
        <w:tabs>
          <w:tab w:val="left" w:pos="360"/>
        </w:tabs>
        <w:ind w:left="360" w:hanging="360"/>
        <w:jc w:val="both"/>
        <w:rPr>
          <w:rFonts w:cs="Times New Roman"/>
        </w:rPr>
      </w:pPr>
      <w:r w:rsidRPr="005F3B71">
        <w:rPr>
          <w:rFonts w:cs="Times New Roman"/>
        </w:rPr>
        <w:t>3.</w:t>
      </w:r>
      <w:r w:rsidRPr="005F3B71">
        <w:rPr>
          <w:rFonts w:cs="Times New Roman"/>
        </w:rPr>
        <w:tab/>
        <w:t>De bepalingen van artikelen 42, punten 2 en 3 en 43 gelden ook voo</w:t>
      </w:r>
      <w:r w:rsidR="005F3B71">
        <w:rPr>
          <w:rFonts w:cs="Times New Roman"/>
        </w:rPr>
        <w:t xml:space="preserve">r voorstellen van verordening. </w:t>
      </w:r>
    </w:p>
    <w:p w:rsidR="001C31D1" w:rsidRPr="005F3B71" w:rsidRDefault="001C31D1" w:rsidP="00FD58EF">
      <w:pPr>
        <w:shd w:val="clear" w:color="auto" w:fill="FFFFFF"/>
        <w:jc w:val="both"/>
        <w:rPr>
          <w:rFonts w:cs="Times New Roman"/>
        </w:rPr>
      </w:pPr>
    </w:p>
    <w:p w:rsidR="00092F04" w:rsidRPr="005F3B71" w:rsidRDefault="00092F04" w:rsidP="00FD58EF">
      <w:pPr>
        <w:shd w:val="clear" w:color="auto" w:fill="FFFFFF"/>
        <w:jc w:val="both"/>
        <w:rPr>
          <w:rFonts w:cs="Times New Roman"/>
        </w:rPr>
      </w:pPr>
    </w:p>
    <w:p w:rsidR="001C31D1" w:rsidRPr="005F3B71" w:rsidRDefault="001C31D1" w:rsidP="00FD58EF">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IV</w:t>
      </w:r>
    </w:p>
    <w:p w:rsidR="001C31D1" w:rsidRPr="005F3B71" w:rsidRDefault="001C31D1" w:rsidP="00FD58EF">
      <w:pPr>
        <w:shd w:val="clear" w:color="auto" w:fill="FFFFFF"/>
        <w:jc w:val="center"/>
        <w:rPr>
          <w:rFonts w:cs="Times New Roman"/>
          <w:b/>
          <w:bCs/>
          <w:smallCaps/>
        </w:rPr>
      </w:pPr>
      <w:r w:rsidRPr="005F3B71">
        <w:rPr>
          <w:rFonts w:cs="Times New Roman"/>
          <w:b/>
          <w:bCs/>
          <w:smallCaps/>
        </w:rPr>
        <w:t>Voorstellen van resolutie</w:t>
      </w:r>
    </w:p>
    <w:p w:rsidR="001C31D1" w:rsidRPr="005F3B71" w:rsidRDefault="001C31D1" w:rsidP="00FD58EF">
      <w:pPr>
        <w:shd w:val="clear" w:color="auto" w:fill="FFFFFF"/>
        <w:jc w:val="center"/>
        <w:rPr>
          <w:rFonts w:cs="Times New Roman"/>
        </w:rPr>
      </w:pPr>
    </w:p>
    <w:p w:rsidR="001C31D1" w:rsidRPr="005F3B71" w:rsidRDefault="001C31D1" w:rsidP="00FD58EF">
      <w:pPr>
        <w:shd w:val="clear" w:color="auto" w:fill="FFFFFF"/>
        <w:jc w:val="center"/>
        <w:rPr>
          <w:rFonts w:cs="Times New Roman"/>
          <w:b/>
          <w:i/>
          <w:iCs/>
          <w:u w:val="single"/>
        </w:rPr>
      </w:pPr>
      <w:r w:rsidRPr="005F3B71">
        <w:rPr>
          <w:rFonts w:cs="Times New Roman"/>
          <w:b/>
          <w:i/>
          <w:iCs/>
          <w:u w:val="single"/>
        </w:rPr>
        <w:t>Artikel 45</w:t>
      </w:r>
    </w:p>
    <w:p w:rsidR="001C31D1" w:rsidRPr="005F3B71" w:rsidRDefault="001C31D1" w:rsidP="00FD58EF">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t>Ieder lid van de Raad heeft het recht voorstellen van resolutie in te dienen, conform artikel 41.</w:t>
      </w:r>
    </w:p>
    <w:p w:rsidR="001C31D1" w:rsidRPr="005F3B71" w:rsidRDefault="001C31D1" w:rsidP="00FD58EF">
      <w:pPr>
        <w:shd w:val="clear" w:color="auto" w:fill="FFFFFF"/>
        <w:jc w:val="both"/>
        <w:rPr>
          <w:rFonts w:cs="Times New Roman"/>
        </w:rPr>
      </w:pPr>
    </w:p>
    <w:p w:rsidR="001C31D1" w:rsidRPr="005F3B71" w:rsidRDefault="001C31D1" w:rsidP="00FD58EF">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t xml:space="preserve">De voorzitter kan een voorstel van resolutie ofwel aan de leden van de Raad bezorgen, ofwel verwijzen naar het Uitgebreid Bureau. </w:t>
      </w:r>
    </w:p>
    <w:p w:rsidR="001C31D1" w:rsidRPr="005F3B71" w:rsidRDefault="001C31D1" w:rsidP="00FD58EF">
      <w:pPr>
        <w:shd w:val="clear" w:color="auto" w:fill="FFFFFF"/>
        <w:jc w:val="both"/>
        <w:rPr>
          <w:rFonts w:cs="Times New Roman"/>
        </w:rPr>
      </w:pPr>
    </w:p>
    <w:p w:rsidR="001C31D1" w:rsidRPr="005F3B71" w:rsidRDefault="001C31D1" w:rsidP="00FD58EF">
      <w:pPr>
        <w:shd w:val="clear" w:color="auto" w:fill="FFFFFF"/>
        <w:ind w:left="360"/>
        <w:jc w:val="both"/>
        <w:rPr>
          <w:rFonts w:cs="Times New Roman"/>
        </w:rPr>
      </w:pPr>
      <w:r w:rsidRPr="005F3B71">
        <w:rPr>
          <w:rFonts w:cs="Times New Roman"/>
        </w:rPr>
        <w:t xml:space="preserve">Wanneer de voorzitter of het Uitgebreid Bureau tot </w:t>
      </w:r>
      <w:proofErr w:type="spellStart"/>
      <w:r w:rsidRPr="005F3B71">
        <w:rPr>
          <w:rFonts w:cs="Times New Roman"/>
        </w:rPr>
        <w:t>onontvankelijkheid</w:t>
      </w:r>
      <w:proofErr w:type="spellEnd"/>
      <w:r w:rsidRPr="005F3B71">
        <w:rPr>
          <w:rFonts w:cs="Times New Roman"/>
        </w:rPr>
        <w:t xml:space="preserve"> besluit, kan de indiener binnen een termijn van zeven werkdagen met ingang van de dag na de datum van kennisgeving van het besluit, de voorzitter schriftelijk om een beslissing van de Raad verzoeken. Over een dergelijke beslissing wordt bij handopsteken gestemd.</w:t>
      </w:r>
    </w:p>
    <w:p w:rsidR="001C31D1" w:rsidRPr="005F3B71" w:rsidRDefault="001C31D1" w:rsidP="00FD58EF">
      <w:pPr>
        <w:shd w:val="clear" w:color="auto" w:fill="FFFFFF"/>
        <w:jc w:val="both"/>
        <w:rPr>
          <w:rFonts w:cs="Times New Roman"/>
        </w:rPr>
      </w:pPr>
    </w:p>
    <w:p w:rsidR="001C31D1" w:rsidRPr="005F3B71" w:rsidRDefault="001C31D1" w:rsidP="001C31D1">
      <w:pPr>
        <w:shd w:val="clear" w:color="auto" w:fill="FFFFFF"/>
        <w:tabs>
          <w:tab w:val="left" w:pos="360"/>
        </w:tabs>
        <w:jc w:val="both"/>
        <w:rPr>
          <w:rFonts w:cs="Times New Roman"/>
        </w:rPr>
      </w:pPr>
      <w:r w:rsidRPr="005F3B71">
        <w:rPr>
          <w:rFonts w:cs="Times New Roman"/>
        </w:rPr>
        <w:lastRenderedPageBreak/>
        <w:t>3.</w:t>
      </w:r>
      <w:r w:rsidRPr="005F3B71">
        <w:rPr>
          <w:rFonts w:cs="Times New Roman"/>
        </w:rPr>
        <w:tab/>
        <w:t xml:space="preserve">De bepalingen van artikel 42, punten 2 en 3 gelden ook voor voorstellen van resolutie.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4.</w:t>
      </w:r>
      <w:r w:rsidRPr="005F3B71">
        <w:rPr>
          <w:rFonts w:cs="Times New Roman"/>
        </w:rPr>
        <w:tab/>
        <w:t xml:space="preserve">De beraadslaging over een voorstel van resolutie geschiedt in een enkele bespreking overeenkomstig de bepalingen van artikel 43, punten 3 tot 5.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rPr>
          <w:rFonts w:cs="Times New Roman"/>
        </w:rPr>
      </w:pPr>
    </w:p>
    <w:p w:rsidR="001C31D1" w:rsidRPr="005F3B71" w:rsidRDefault="001C31D1" w:rsidP="001C31D1">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V</w:t>
      </w:r>
    </w:p>
    <w:p w:rsidR="001C31D1" w:rsidRPr="005F3B71" w:rsidRDefault="001C31D1" w:rsidP="001C31D1">
      <w:pPr>
        <w:shd w:val="clear" w:color="auto" w:fill="FFFFFF"/>
        <w:jc w:val="center"/>
        <w:rPr>
          <w:rFonts w:cs="Times New Roman"/>
          <w:b/>
          <w:bCs/>
          <w:smallCaps/>
        </w:rPr>
      </w:pPr>
      <w:r w:rsidRPr="005F3B71">
        <w:rPr>
          <w:rFonts w:cs="Times New Roman"/>
          <w:b/>
          <w:bCs/>
          <w:smallCaps/>
        </w:rPr>
        <w:t>Amendementen</w:t>
      </w:r>
    </w:p>
    <w:p w:rsidR="001C31D1" w:rsidRPr="005F3B71" w:rsidRDefault="001C31D1" w:rsidP="001C31D1">
      <w:pPr>
        <w:shd w:val="clear" w:color="auto" w:fill="FFFFFF"/>
        <w:jc w:val="center"/>
        <w:rPr>
          <w:rFonts w:cs="Times New Roman"/>
        </w:rPr>
      </w:pP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t>Artikel 46</w:t>
      </w: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t>Ieder lid van de Raad heeft het recht in elke stand van de procedure conform artikel 41 of staande de commissievergadering bij de voorzitter van de commissie, amendementen in te dienen, voor zover zij rechtstreeks verband houden met het betrokken onderwerp en hierover nog niet artikelsgewijs is gestemd.</w:t>
      </w:r>
    </w:p>
    <w:p w:rsidR="001C31D1" w:rsidRPr="005F3B71" w:rsidRDefault="001C31D1" w:rsidP="001C31D1">
      <w:pPr>
        <w:shd w:val="clear" w:color="auto" w:fill="FFFFFF"/>
        <w:jc w:val="both"/>
        <w:rPr>
          <w:rFonts w:cs="Times New Roman"/>
        </w:rPr>
      </w:pPr>
      <w:r w:rsidRPr="005F3B71">
        <w:rPr>
          <w:rFonts w:cs="Times New Roman"/>
        </w:rPr>
        <w:t xml:space="preserve"> </w:t>
      </w: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t xml:space="preserve">In afwijking van artikel 7, punt 1 oordeelt de voorzitter van de commissie over de ontvankelijkheid van staande de commissievergadering ingediende amendementen.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3.</w:t>
      </w:r>
      <w:r w:rsidRPr="005F3B71">
        <w:rPr>
          <w:rFonts w:cs="Times New Roman"/>
        </w:rPr>
        <w:tab/>
        <w:t>Amendementen worden naargelang van het geval naar de bevoegde commissie of de plenaire vergadering verwezen en aan de leden van de Raad bezorgd.</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4.</w:t>
      </w:r>
      <w:r w:rsidRPr="005F3B71">
        <w:rPr>
          <w:rFonts w:cs="Times New Roman"/>
        </w:rPr>
        <w:tab/>
        <w:t>Het gevolg dat aan de amendementen gegeven is, wordt naargelang van het geval in het commissieverslag of het Integraal Verslag opgenomen.</w:t>
      </w:r>
    </w:p>
    <w:p w:rsidR="001C31D1" w:rsidRPr="005F3B71" w:rsidRDefault="001C31D1" w:rsidP="001C31D1">
      <w:pPr>
        <w:shd w:val="clear" w:color="auto" w:fill="FFFFFF"/>
        <w:jc w:val="both"/>
        <w:rPr>
          <w:rFonts w:cs="Times New Roman"/>
        </w:rPr>
      </w:pPr>
    </w:p>
    <w:p w:rsidR="001C31D1" w:rsidRPr="005F3B71" w:rsidRDefault="001C31D1" w:rsidP="005F3B71">
      <w:pPr>
        <w:shd w:val="clear" w:color="auto" w:fill="FFFFFF"/>
        <w:tabs>
          <w:tab w:val="left" w:pos="360"/>
        </w:tabs>
        <w:jc w:val="both"/>
        <w:rPr>
          <w:rFonts w:cs="Times New Roman"/>
        </w:rPr>
      </w:pPr>
      <w:r w:rsidRPr="005F3B71">
        <w:rPr>
          <w:rFonts w:cs="Times New Roman"/>
        </w:rPr>
        <w:t>5.</w:t>
      </w:r>
      <w:r w:rsidRPr="005F3B71">
        <w:rPr>
          <w:rFonts w:cs="Times New Roman"/>
        </w:rPr>
        <w:tab/>
        <w:t>De bepalingen van punten 1 tot 4 gelde</w:t>
      </w:r>
      <w:r w:rsidR="005F3B71">
        <w:rPr>
          <w:rFonts w:cs="Times New Roman"/>
        </w:rPr>
        <w:t xml:space="preserve">n ook voor subamendementen. </w:t>
      </w:r>
    </w:p>
    <w:p w:rsidR="001C31D1" w:rsidRPr="005F3B71" w:rsidRDefault="001C31D1" w:rsidP="00092F04">
      <w:pPr>
        <w:shd w:val="clear" w:color="auto" w:fill="FFFFFF"/>
        <w:rPr>
          <w:rFonts w:cs="Times New Roman"/>
          <w:iCs/>
        </w:rPr>
      </w:pPr>
    </w:p>
    <w:p w:rsidR="00092F04" w:rsidRPr="005F3B71" w:rsidRDefault="00092F04" w:rsidP="00092F04">
      <w:pPr>
        <w:shd w:val="clear" w:color="auto" w:fill="FFFFFF"/>
        <w:rPr>
          <w:rFonts w:cs="Times New Roman"/>
          <w:iCs/>
        </w:rPr>
      </w:pP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t>Artikel 47</w:t>
      </w:r>
    </w:p>
    <w:p w:rsidR="001C31D1" w:rsidRPr="005F3B71" w:rsidRDefault="001C31D1" w:rsidP="001C31D1">
      <w:pPr>
        <w:shd w:val="clear" w:color="auto" w:fill="FFFFFF"/>
        <w:tabs>
          <w:tab w:val="left" w:pos="360"/>
        </w:tabs>
        <w:jc w:val="both"/>
        <w:rPr>
          <w:rFonts w:cs="Times New Roman"/>
        </w:rPr>
      </w:pPr>
      <w:r w:rsidRPr="005F3B71">
        <w:rPr>
          <w:rFonts w:cs="Times New Roman"/>
        </w:rPr>
        <w:t>1.</w:t>
      </w:r>
      <w:r w:rsidRPr="005F3B71">
        <w:rPr>
          <w:rFonts w:cs="Times New Roman"/>
        </w:rPr>
        <w:tab/>
        <w:t>In plenaire vergadering kan elk lid een amendement ter stemming voorleggen.</w:t>
      </w:r>
    </w:p>
    <w:p w:rsidR="001C31D1" w:rsidRPr="005F3B71" w:rsidRDefault="001C31D1" w:rsidP="001C31D1">
      <w:pPr>
        <w:shd w:val="clear" w:color="auto" w:fill="FFFFFF"/>
        <w:jc w:val="both"/>
        <w:rPr>
          <w:rFonts w:cs="Times New Roman"/>
        </w:rPr>
      </w:pPr>
      <w:r w:rsidRPr="005F3B71">
        <w:rPr>
          <w:rFonts w:cs="Times New Roman"/>
        </w:rPr>
        <w:t xml:space="preserve"> </w:t>
      </w: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t xml:space="preserve">De Raad kan elk amendement naar de bevoegde commissie verwijzen en de beraadslaging derhalve schorsen. In dat geval behandelt de bevoegde commissie het bij voorrang en brengt zij een aanvullend verslag uit bij de Raad. </w:t>
      </w:r>
    </w:p>
    <w:p w:rsidR="001C31D1" w:rsidRPr="005F3B71" w:rsidRDefault="001C31D1" w:rsidP="001C31D1">
      <w:pPr>
        <w:shd w:val="clear" w:color="auto" w:fill="FFFFFF"/>
        <w:jc w:val="both"/>
        <w:rPr>
          <w:rFonts w:cs="Times New Roman"/>
        </w:rPr>
      </w:pPr>
      <w:r w:rsidRPr="005F3B71">
        <w:rPr>
          <w:rFonts w:cs="Times New Roman"/>
        </w:rPr>
        <w:t xml:space="preserve"> </w:t>
      </w:r>
    </w:p>
    <w:p w:rsidR="001C31D1" w:rsidRPr="005F3B71" w:rsidRDefault="001C31D1" w:rsidP="005F3B71">
      <w:pPr>
        <w:shd w:val="clear" w:color="auto" w:fill="FFFFFF"/>
        <w:tabs>
          <w:tab w:val="left" w:pos="360"/>
        </w:tabs>
        <w:jc w:val="both"/>
        <w:rPr>
          <w:rFonts w:cs="Times New Roman"/>
        </w:rPr>
      </w:pPr>
      <w:r w:rsidRPr="005F3B71">
        <w:rPr>
          <w:rFonts w:cs="Times New Roman"/>
        </w:rPr>
        <w:t>3.</w:t>
      </w:r>
      <w:r w:rsidRPr="005F3B71">
        <w:rPr>
          <w:rFonts w:cs="Times New Roman"/>
        </w:rPr>
        <w:tab/>
        <w:t>De bepalingen van punten 1 en 2 ge</w:t>
      </w:r>
      <w:r w:rsidR="005F3B71">
        <w:rPr>
          <w:rFonts w:cs="Times New Roman"/>
        </w:rPr>
        <w:t xml:space="preserve">lden ook voor subamendementen. </w:t>
      </w:r>
    </w:p>
    <w:p w:rsidR="001C31D1" w:rsidRPr="005F3B71" w:rsidRDefault="001C31D1" w:rsidP="001C31D1">
      <w:pPr>
        <w:shd w:val="clear" w:color="auto" w:fill="FFFFFF"/>
        <w:jc w:val="both"/>
        <w:rPr>
          <w:rFonts w:cs="Times New Roman"/>
        </w:rPr>
      </w:pPr>
    </w:p>
    <w:p w:rsidR="00092F04" w:rsidRPr="005F3B71" w:rsidRDefault="00092F04" w:rsidP="001C31D1">
      <w:pPr>
        <w:shd w:val="clear" w:color="auto" w:fill="FFFFFF"/>
        <w:jc w:val="both"/>
        <w:rPr>
          <w:rFonts w:cs="Times New Roman"/>
        </w:rPr>
      </w:pPr>
    </w:p>
    <w:p w:rsidR="001C31D1" w:rsidRPr="005F3B71" w:rsidRDefault="001C31D1" w:rsidP="001C31D1">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VI</w:t>
      </w:r>
    </w:p>
    <w:p w:rsidR="001C31D1" w:rsidRPr="005F3B71" w:rsidRDefault="001C31D1" w:rsidP="001C31D1">
      <w:pPr>
        <w:shd w:val="clear" w:color="auto" w:fill="FFFFFF"/>
        <w:jc w:val="center"/>
        <w:rPr>
          <w:rFonts w:cs="Times New Roman"/>
          <w:b/>
          <w:bCs/>
          <w:smallCaps/>
        </w:rPr>
      </w:pPr>
      <w:r w:rsidRPr="005F3B71">
        <w:rPr>
          <w:rFonts w:cs="Times New Roman"/>
          <w:b/>
          <w:bCs/>
          <w:smallCaps/>
        </w:rPr>
        <w:t>Tweede lezing</w:t>
      </w:r>
    </w:p>
    <w:p w:rsidR="001C31D1" w:rsidRPr="005F3B71" w:rsidRDefault="001C31D1" w:rsidP="001C31D1">
      <w:pPr>
        <w:shd w:val="clear" w:color="auto" w:fill="FFFFFF"/>
        <w:jc w:val="center"/>
        <w:rPr>
          <w:rFonts w:cs="Times New Roman"/>
        </w:rPr>
      </w:pP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t>Artikel 48</w:t>
      </w: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t>Nadat in commissie of in plenaire vergadering over een ontwerp of voorstel van verordening  artikelsgewijs is gestemd en vóór de eindstemming kan:</w:t>
      </w:r>
    </w:p>
    <w:p w:rsidR="001C31D1" w:rsidRPr="005F3B71" w:rsidRDefault="001C31D1" w:rsidP="001C31D1">
      <w:pPr>
        <w:shd w:val="clear" w:color="auto" w:fill="FFFFFF"/>
        <w:jc w:val="both"/>
        <w:rPr>
          <w:rFonts w:cs="Times New Roman"/>
        </w:rPr>
      </w:pPr>
    </w:p>
    <w:p w:rsidR="001C31D1" w:rsidRPr="005F3B71" w:rsidRDefault="001C31D1" w:rsidP="001C31D1">
      <w:pPr>
        <w:numPr>
          <w:ilvl w:val="0"/>
          <w:numId w:val="2"/>
        </w:numPr>
        <w:shd w:val="clear" w:color="auto" w:fill="FFFFFF"/>
        <w:suppressAutoHyphens w:val="0"/>
        <w:jc w:val="both"/>
        <w:rPr>
          <w:rFonts w:cs="Times New Roman"/>
        </w:rPr>
      </w:pPr>
      <w:r w:rsidRPr="005F3B71">
        <w:rPr>
          <w:rFonts w:cs="Times New Roman"/>
        </w:rPr>
        <w:t xml:space="preserve">ieder lid van het College steeds een tweede lezing vragen over het gehele ontwerp of voorstel van verordening of over de aangeduide bepalingen ervan.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735"/>
        <w:jc w:val="both"/>
        <w:rPr>
          <w:rFonts w:cs="Times New Roman"/>
        </w:rPr>
      </w:pPr>
      <w:r w:rsidRPr="005F3B71">
        <w:rPr>
          <w:rFonts w:cs="Times New Roman"/>
        </w:rPr>
        <w:t xml:space="preserve">Bij tweede lezing wordt artikelsgewijs beraadslaagd. Er wordt gestemd over het hele ontwerp of voorstel van verordening of over de aangewezen bepalingen ervan, alsmede </w:t>
      </w:r>
      <w:r w:rsidRPr="005F3B71">
        <w:rPr>
          <w:rFonts w:cs="Times New Roman"/>
        </w:rPr>
        <w:lastRenderedPageBreak/>
        <w:t xml:space="preserve">over de eventueel door het betrokken lid van het College ingediende nieuwe amendementen. </w:t>
      </w:r>
    </w:p>
    <w:p w:rsidR="001C31D1" w:rsidRPr="005F3B71" w:rsidRDefault="001C31D1" w:rsidP="001C31D1">
      <w:pPr>
        <w:shd w:val="clear" w:color="auto" w:fill="FFFFFF"/>
        <w:ind w:left="735"/>
        <w:jc w:val="both"/>
        <w:rPr>
          <w:rFonts w:cs="Times New Roman"/>
        </w:rPr>
      </w:pPr>
    </w:p>
    <w:p w:rsidR="001C31D1" w:rsidRPr="005F3B71" w:rsidRDefault="001C31D1" w:rsidP="001C31D1">
      <w:pPr>
        <w:shd w:val="clear" w:color="auto" w:fill="FFFFFF"/>
        <w:tabs>
          <w:tab w:val="left" w:pos="360"/>
        </w:tabs>
        <w:ind w:left="705" w:hanging="705"/>
        <w:jc w:val="both"/>
        <w:rPr>
          <w:rFonts w:cs="Times New Roman"/>
        </w:rPr>
      </w:pPr>
      <w:r w:rsidRPr="005F3B71">
        <w:rPr>
          <w:rFonts w:cs="Times New Roman"/>
        </w:rPr>
        <w:tab/>
        <w:t>b)</w:t>
      </w:r>
      <w:r w:rsidRPr="005F3B71">
        <w:rPr>
          <w:rFonts w:cs="Times New Roman"/>
        </w:rPr>
        <w:tab/>
        <w:t xml:space="preserve">ieder lid van de commissie of van de Raad, naargelang van het geval, een tweede lezing vragen indien één of meer artikelen zijn verworpen, dan wel één of meer amendementen zijn aangenomen.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720"/>
        <w:jc w:val="both"/>
        <w:rPr>
          <w:rFonts w:cs="Times New Roman"/>
        </w:rPr>
      </w:pPr>
      <w:r w:rsidRPr="005F3B71">
        <w:rPr>
          <w:rFonts w:cs="Times New Roman"/>
        </w:rPr>
        <w:t xml:space="preserve">Bij tweede lezing wordt alleen artikelsgewijs beraadslaagd en gestemd over de verworpen artikelen of aangenomen amendementen en de uit die verwerping of aanneming voortvloeiende nieuwe amendementen die tot doel hebben de tekst naar de vorm en de onderlinge samenhang van de artikelen te verbeteren, met uitsluiting van alle andere nieuwe amendementen.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t xml:space="preserve">De Raad kan met het oog op een tweede lezing beslissen, naargelang van het geval, het hele ontwerp of voorstel van verordening dan wel de aangewezen bepalingen ervan opnieuw te verwijzen naar de bevoegde commissie. Deze laatste behandelt zulks bij voorrang en brengt een aanvullend verslag uit bij de Raad. Over een dergelijke beslissing wordt bij handopsteken gestemd.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3.</w:t>
      </w:r>
      <w:r w:rsidRPr="005F3B71">
        <w:rPr>
          <w:rFonts w:cs="Times New Roman"/>
        </w:rPr>
        <w:tab/>
        <w:t xml:space="preserve">Een tweede lezing wordt steeds in een volgende vergadering gehouden en na verloop van ten minste één kalenderdag.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VII</w:t>
      </w:r>
    </w:p>
    <w:p w:rsidR="001C31D1" w:rsidRPr="005F3B71" w:rsidRDefault="001C31D1" w:rsidP="001C31D1">
      <w:pPr>
        <w:shd w:val="clear" w:color="auto" w:fill="FFFFFF"/>
        <w:jc w:val="center"/>
        <w:rPr>
          <w:rFonts w:cs="Times New Roman"/>
          <w:b/>
          <w:bCs/>
          <w:smallCaps/>
        </w:rPr>
      </w:pPr>
      <w:r w:rsidRPr="005F3B71">
        <w:rPr>
          <w:rFonts w:cs="Times New Roman"/>
          <w:b/>
          <w:bCs/>
          <w:smallCaps/>
        </w:rPr>
        <w:t>Beleidsverklaringen, beleidsnota’s, beleidsplannen en discussienota’s</w:t>
      </w:r>
    </w:p>
    <w:p w:rsidR="001C31D1" w:rsidRPr="005F3B71" w:rsidRDefault="001C31D1" w:rsidP="001C31D1">
      <w:pPr>
        <w:shd w:val="clear" w:color="auto" w:fill="FFFFFF"/>
        <w:ind w:left="360"/>
        <w:rPr>
          <w:rFonts w:cs="Times New Roman"/>
          <w:b/>
          <w:bCs/>
        </w:rPr>
      </w:pPr>
    </w:p>
    <w:p w:rsidR="001C31D1" w:rsidRPr="005F3B71" w:rsidRDefault="001C31D1" w:rsidP="001C31D1">
      <w:pPr>
        <w:shd w:val="clear" w:color="auto" w:fill="FFFFFF"/>
        <w:jc w:val="center"/>
        <w:rPr>
          <w:rFonts w:cs="Times New Roman"/>
          <w:b/>
          <w:bCs/>
          <w:smallCaps/>
        </w:rPr>
      </w:pPr>
      <w:r w:rsidRPr="005F3B71">
        <w:rPr>
          <w:rFonts w:cs="Times New Roman"/>
          <w:b/>
          <w:bCs/>
          <w:smallCaps/>
        </w:rPr>
        <w:t>I.   Beleidsverklaringen, beleidsnota’s en beleidsplannen</w:t>
      </w:r>
    </w:p>
    <w:p w:rsidR="001C31D1" w:rsidRPr="005F3B71" w:rsidRDefault="001C31D1" w:rsidP="001C31D1">
      <w:pPr>
        <w:shd w:val="clear" w:color="auto" w:fill="FFFFFF"/>
        <w:ind w:left="360"/>
        <w:jc w:val="center"/>
        <w:rPr>
          <w:rFonts w:cs="Times New Roman"/>
        </w:rPr>
      </w:pP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t>Artikel 49</w:t>
      </w: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t xml:space="preserve">Het College dient bij het begin van elke legislatuur, bij het begin van elk zittingsjaar en telkens wanneer het College het nodig acht, een beleidsverklaring in bij de Raad, conform artikel 41. De beleidsverklaring wordt aan de leden bezorgd.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firstLine="360"/>
        <w:jc w:val="both"/>
        <w:rPr>
          <w:rFonts w:cs="Times New Roman"/>
        </w:rPr>
      </w:pPr>
      <w:r w:rsidRPr="005F3B71">
        <w:rPr>
          <w:rFonts w:cs="Times New Roman"/>
        </w:rPr>
        <w:t xml:space="preserve">De beleidsverklaring wordt rechtstreeks geagendeerd in de plenaire vergadering.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 xml:space="preserve">Indien het betrokken stuk niet vooraf bij de Raad wordt ingediend kan de bespreking ervan in de Raad slechts plaatsvinden na verloop van ten minste 24 uur na de indiening.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Het debat over een beleidsverklaring wordt afgesloten met een hoofdelijke stemming. Dergelijke stemming sluit het indienen van een motie van aanbeveling of een motie van afkeuring uit.</w:t>
      </w:r>
    </w:p>
    <w:p w:rsidR="001C31D1" w:rsidRPr="005F3B71" w:rsidRDefault="001C31D1" w:rsidP="001C31D1">
      <w:pPr>
        <w:shd w:val="clear" w:color="auto" w:fill="FFFFFF"/>
        <w:ind w:firstLine="360"/>
        <w:jc w:val="both"/>
        <w:rPr>
          <w:rFonts w:cs="Times New Roman"/>
        </w:rPr>
      </w:pPr>
    </w:p>
    <w:p w:rsidR="001C31D1" w:rsidRPr="005F3B71" w:rsidRDefault="001C31D1" w:rsidP="001C31D1">
      <w:pPr>
        <w:shd w:val="clear" w:color="auto" w:fill="FFFFFF"/>
        <w:ind w:firstLine="360"/>
        <w:jc w:val="both"/>
        <w:rPr>
          <w:rFonts w:cs="Times New Roman"/>
        </w:rPr>
      </w:pPr>
      <w:r w:rsidRPr="005F3B71">
        <w:rPr>
          <w:rFonts w:cs="Times New Roman"/>
        </w:rPr>
        <w:t>De maximum</w:t>
      </w:r>
      <w:r w:rsidR="003023F6">
        <w:rPr>
          <w:rFonts w:cs="Times New Roman"/>
        </w:rPr>
        <w:t xml:space="preserve"> </w:t>
      </w:r>
      <w:r w:rsidRPr="005F3B71">
        <w:rPr>
          <w:rFonts w:cs="Times New Roman"/>
        </w:rPr>
        <w:t>spreektijd bij de bespreking van een beleidsverklaring is:</w:t>
      </w:r>
    </w:p>
    <w:p w:rsidR="001C31D1" w:rsidRPr="005F3B71" w:rsidRDefault="001C31D1" w:rsidP="001C31D1">
      <w:pPr>
        <w:shd w:val="clear" w:color="auto" w:fill="FFFFFF"/>
        <w:tabs>
          <w:tab w:val="left" w:pos="360"/>
        </w:tabs>
        <w:jc w:val="both"/>
        <w:rPr>
          <w:rFonts w:cs="Times New Roman"/>
        </w:rPr>
      </w:pPr>
      <w:r w:rsidRPr="005F3B71">
        <w:rPr>
          <w:rFonts w:cs="Times New Roman"/>
        </w:rPr>
        <w:tab/>
        <w:t>a)</w:t>
      </w:r>
      <w:r w:rsidRPr="005F3B71">
        <w:rPr>
          <w:rFonts w:cs="Times New Roman"/>
        </w:rPr>
        <w:tab/>
        <w:t>voor een gemandateerde spreker, 20 minuten per fractie</w:t>
      </w:r>
      <w:r w:rsidR="000C0689" w:rsidRPr="005F3B71">
        <w:rPr>
          <w:rFonts w:cs="Times New Roman"/>
        </w:rPr>
        <w:t>,</w:t>
      </w:r>
    </w:p>
    <w:p w:rsidR="001C31D1" w:rsidRPr="005F3B71" w:rsidRDefault="001C31D1" w:rsidP="001C31D1">
      <w:pPr>
        <w:shd w:val="clear" w:color="auto" w:fill="FFFFFF"/>
        <w:tabs>
          <w:tab w:val="left" w:pos="360"/>
          <w:tab w:val="left" w:pos="720"/>
          <w:tab w:val="left" w:pos="1134"/>
        </w:tabs>
        <w:jc w:val="both"/>
        <w:rPr>
          <w:rFonts w:cs="Times New Roman"/>
        </w:rPr>
      </w:pPr>
      <w:r w:rsidRPr="005F3B71">
        <w:rPr>
          <w:rFonts w:cs="Times New Roman"/>
        </w:rPr>
        <w:tab/>
        <w:t>b)</w:t>
      </w:r>
      <w:r w:rsidRPr="005F3B71">
        <w:rPr>
          <w:rFonts w:cs="Times New Roman"/>
        </w:rPr>
        <w:tab/>
        <w:t>voor de niet-gemandateerde sprekers, elk 10 minuten</w:t>
      </w:r>
      <w:r w:rsidR="000C0689" w:rsidRPr="005F3B71">
        <w:rPr>
          <w:rFonts w:cs="Times New Roman"/>
        </w:rPr>
        <w:t>.</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firstLine="360"/>
        <w:jc w:val="both"/>
        <w:rPr>
          <w:rFonts w:cs="Times New Roman"/>
        </w:rPr>
      </w:pPr>
      <w:r w:rsidRPr="005F3B71">
        <w:rPr>
          <w:rFonts w:cs="Times New Roman"/>
        </w:rPr>
        <w:t xml:space="preserve">Elke fractie heeft recht op 1 gemandateerde spreker.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t xml:space="preserve">Ieder lid van het College dient conform artikel 41 bij de Raad ten laatste 9 maanden na de eedaflegging een beleidsnota in per beleidsdomein. In deze beleidsnota geven de leden van </w:t>
      </w:r>
      <w:r w:rsidRPr="005F3B71">
        <w:rPr>
          <w:rFonts w:cs="Times New Roman"/>
        </w:rPr>
        <w:lastRenderedPageBreak/>
        <w:t>het College de grote strategische keuzes en opties van het beleid voor de duur van de regeerperiode weer.</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 xml:space="preserve">Bij de bespreking van </w:t>
      </w:r>
      <w:r w:rsidR="00D32DC7" w:rsidRPr="005F3B71">
        <w:rPr>
          <w:rFonts w:cs="Times New Roman"/>
        </w:rPr>
        <w:t>het Meerjarenplan en de aanpassing van het Meerjarenplan geeft ieder lid</w:t>
      </w:r>
      <w:r w:rsidRPr="005F3B71">
        <w:rPr>
          <w:rFonts w:cs="Times New Roman"/>
        </w:rPr>
        <w:t xml:space="preserve"> van het College een overzicht van de beleidsopties per beleidsdomein voor</w:t>
      </w:r>
      <w:r w:rsidR="00D32DC7" w:rsidRPr="005F3B71">
        <w:rPr>
          <w:rFonts w:cs="Times New Roman"/>
        </w:rPr>
        <w:t xml:space="preserve"> de periode waarop het betrekking heeft</w:t>
      </w:r>
      <w:r w:rsidRPr="005F3B71">
        <w:rPr>
          <w:rFonts w:cs="Times New Roman"/>
        </w:rPr>
        <w:t>.</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 xml:space="preserve">Het overzicht bevat een stand van zaken van de uitvoering van </w:t>
      </w:r>
      <w:r w:rsidR="00D32DC7" w:rsidRPr="005F3B71">
        <w:rPr>
          <w:rFonts w:cs="Times New Roman"/>
        </w:rPr>
        <w:t>het Meerjarenplan</w:t>
      </w:r>
      <w:r w:rsidRPr="005F3B71">
        <w:rPr>
          <w:rFonts w:cs="Times New Roman"/>
        </w:rPr>
        <w:t xml:space="preserve"> tijdens het lopende zittingsjaar en een prognose over de beleidsinvulling tijdens het volgende zittingsjaar.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 xml:space="preserve">Het overzicht bevat eveneens op welke wijze het College gevolg heeft gegeven aan de beleidsverklaring, de beleidsnota’s, beleidsplannen, verordeningen en resoluties die door de Raad aangenomen zijn.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 xml:space="preserve">Ieder lid van het College kan conform artikel 41 bij de Raad ten allen tijde een beleidsnota indienen met betrekking tot zijn bevoegdheden.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 xml:space="preserve">Elke beleidsnota wordt aan de leden van de Raad bezorgd. Om behandeld te kunnen worden, moet een beleidsnota ten minste drie kalenderdagen vooraf aan de leden van de Raad worden bezorgd, tenzij tot spoedbehandeling wordt besloten. </w:t>
      </w:r>
    </w:p>
    <w:p w:rsidR="001C31D1" w:rsidRPr="005F3B71" w:rsidRDefault="001C31D1" w:rsidP="001C31D1">
      <w:pPr>
        <w:shd w:val="clear" w:color="auto" w:fill="FFFFFF"/>
        <w:rPr>
          <w:rFonts w:cs="Times New Roman"/>
        </w:rPr>
      </w:pPr>
    </w:p>
    <w:p w:rsidR="001C31D1" w:rsidRPr="005F3B71" w:rsidRDefault="001C31D1" w:rsidP="001C31D1">
      <w:pPr>
        <w:shd w:val="clear" w:color="auto" w:fill="FFFFFF"/>
        <w:tabs>
          <w:tab w:val="left" w:pos="360"/>
        </w:tabs>
        <w:ind w:left="360"/>
        <w:jc w:val="both"/>
        <w:rPr>
          <w:rFonts w:cs="Times New Roman"/>
        </w:rPr>
      </w:pPr>
      <w:r w:rsidRPr="005F3B71">
        <w:rPr>
          <w:rFonts w:cs="Times New Roman"/>
        </w:rPr>
        <w:t xml:space="preserve">Tenzij de voorzitter of het Uitgebreid Bureau tot verwijzing naar commissie beslist, geschiedt de beraadslaging over een beleidsnota rechtstreeks in plenaire vergadering in één enkele bespreking. </w:t>
      </w:r>
    </w:p>
    <w:p w:rsidR="001C31D1" w:rsidRPr="005F3B71" w:rsidRDefault="001C31D1" w:rsidP="001C31D1">
      <w:pPr>
        <w:shd w:val="clear" w:color="auto" w:fill="FFFFFF"/>
        <w:ind w:left="360"/>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Behoudens andersluidende beslissing van het Uitgebreid Bureau, is de maximum</w:t>
      </w:r>
      <w:r w:rsidR="003023F6">
        <w:rPr>
          <w:rFonts w:cs="Times New Roman"/>
        </w:rPr>
        <w:t xml:space="preserve"> </w:t>
      </w:r>
      <w:r w:rsidRPr="005F3B71">
        <w:rPr>
          <w:rFonts w:cs="Times New Roman"/>
        </w:rPr>
        <w:t xml:space="preserve">spreektijd bij de bespreking van een beleidsnota: </w:t>
      </w:r>
    </w:p>
    <w:p w:rsidR="001C31D1" w:rsidRPr="005F3B71" w:rsidRDefault="001C31D1" w:rsidP="001C31D1">
      <w:pPr>
        <w:shd w:val="clear" w:color="auto" w:fill="FFFFFF"/>
        <w:tabs>
          <w:tab w:val="left" w:pos="360"/>
        </w:tabs>
        <w:jc w:val="both"/>
        <w:rPr>
          <w:rFonts w:cs="Times New Roman"/>
        </w:rPr>
      </w:pPr>
      <w:r w:rsidRPr="005F3B71">
        <w:rPr>
          <w:rFonts w:cs="Times New Roman"/>
        </w:rPr>
        <w:t xml:space="preserve"> </w:t>
      </w:r>
      <w:r w:rsidRPr="005F3B71">
        <w:rPr>
          <w:rFonts w:cs="Times New Roman"/>
        </w:rPr>
        <w:tab/>
        <w:t>a)</w:t>
      </w:r>
      <w:r w:rsidRPr="005F3B71">
        <w:rPr>
          <w:rFonts w:cs="Times New Roman"/>
        </w:rPr>
        <w:tab/>
        <w:t>voor de gemandateerde spreker, 15 minuten per fractie</w:t>
      </w:r>
      <w:r w:rsidR="000C0689" w:rsidRPr="005F3B71">
        <w:rPr>
          <w:rFonts w:cs="Times New Roman"/>
        </w:rPr>
        <w:t>,</w:t>
      </w:r>
    </w:p>
    <w:p w:rsidR="001C31D1" w:rsidRPr="005F3B71" w:rsidRDefault="001C31D1" w:rsidP="001C31D1">
      <w:pPr>
        <w:shd w:val="clear" w:color="auto" w:fill="FFFFFF"/>
        <w:tabs>
          <w:tab w:val="left" w:pos="360"/>
        </w:tabs>
        <w:jc w:val="both"/>
        <w:rPr>
          <w:rFonts w:cs="Times New Roman"/>
        </w:rPr>
      </w:pPr>
      <w:r w:rsidRPr="005F3B71">
        <w:rPr>
          <w:rFonts w:cs="Times New Roman"/>
        </w:rPr>
        <w:t xml:space="preserve"> </w:t>
      </w:r>
      <w:r w:rsidRPr="005F3B71">
        <w:rPr>
          <w:rFonts w:cs="Times New Roman"/>
        </w:rPr>
        <w:tab/>
        <w:t>b)</w:t>
      </w:r>
      <w:r w:rsidRPr="005F3B71">
        <w:rPr>
          <w:rFonts w:cs="Times New Roman"/>
        </w:rPr>
        <w:tab/>
        <w:t>voor de niet-gemandateerde sprekers, elk 5 minut</w:t>
      </w:r>
      <w:r w:rsidR="000C0689" w:rsidRPr="005F3B71">
        <w:rPr>
          <w:rFonts w:cs="Times New Roman"/>
        </w:rPr>
        <w:t>en.</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 xml:space="preserve">De bespreking van een beleidsnota wordt afgesloten met een hoofdelijke stemming. Dergelijke stemming sluit het indienen van een motie van aanbeveling of een motie van afkeuring uit.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3.</w:t>
      </w:r>
      <w:r w:rsidRPr="005F3B71">
        <w:rPr>
          <w:rFonts w:cs="Times New Roman"/>
        </w:rPr>
        <w:tab/>
        <w:t xml:space="preserve">Ieder lid van het College kan conform artikel 41 bij de Raad ten allen tijde een beleidsplan indienen met betrekking tot zijn bevoegdheden, hetzij op eigen initiatief, hetzij in uitvoering van Vlaamse decreten. </w:t>
      </w:r>
    </w:p>
    <w:p w:rsidR="001C31D1" w:rsidRPr="005F3B71" w:rsidRDefault="001C31D1" w:rsidP="001C31D1">
      <w:pPr>
        <w:shd w:val="clear" w:color="auto" w:fill="FFFFFF"/>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 xml:space="preserve">Elk beleidsplan wordt aan de leden van de Raad bezorgd. Beleidsplannen in uitvoering van Vlaamse decreten worden de facto door de Raad behandeld. Om behandeld te kunnen worden, moet een beleidsplan ten minste drie kalenderdagen vooraf aan de leden van de Raad worden bezorgd, tenzij tot spoedbehandeling wordt besloten.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 xml:space="preserve">Tenzij de voorzitter of het Uitgebreid Bureau tot verwijzing naar commissie beslist, geschiedt de beraadslaging over een beleidsplan rechtstreeks in plenaire vergadering in één enkele bespreking.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Behoudens andersluidende beslissing van het Uitgebreid Bureau, is de maximum</w:t>
      </w:r>
      <w:r w:rsidR="003023F6">
        <w:rPr>
          <w:rFonts w:cs="Times New Roman"/>
        </w:rPr>
        <w:t xml:space="preserve"> </w:t>
      </w:r>
      <w:r w:rsidRPr="005F3B71">
        <w:rPr>
          <w:rFonts w:cs="Times New Roman"/>
        </w:rPr>
        <w:t xml:space="preserve">spreektijd bij de bespreking van een beleidsplan : </w:t>
      </w:r>
    </w:p>
    <w:p w:rsidR="001C31D1" w:rsidRPr="005F3B71" w:rsidRDefault="001C31D1" w:rsidP="001C31D1">
      <w:pPr>
        <w:shd w:val="clear" w:color="auto" w:fill="FFFFFF"/>
        <w:tabs>
          <w:tab w:val="left" w:pos="360"/>
          <w:tab w:val="left" w:pos="720"/>
          <w:tab w:val="left" w:pos="1134"/>
        </w:tabs>
        <w:jc w:val="both"/>
        <w:rPr>
          <w:rFonts w:cs="Times New Roman"/>
        </w:rPr>
      </w:pPr>
      <w:r w:rsidRPr="005F3B71">
        <w:rPr>
          <w:rFonts w:cs="Times New Roman"/>
        </w:rPr>
        <w:lastRenderedPageBreak/>
        <w:tab/>
        <w:t>a)</w:t>
      </w:r>
      <w:r w:rsidRPr="005F3B71">
        <w:rPr>
          <w:rFonts w:cs="Times New Roman"/>
        </w:rPr>
        <w:tab/>
        <w:t>voor de gemandateerde spreker, 15 minuten per fractie</w:t>
      </w:r>
      <w:r w:rsidR="000C0689" w:rsidRPr="005F3B71">
        <w:rPr>
          <w:rFonts w:cs="Times New Roman"/>
        </w:rPr>
        <w:t>,</w:t>
      </w:r>
    </w:p>
    <w:p w:rsidR="001C31D1" w:rsidRPr="005F3B71" w:rsidRDefault="001C31D1" w:rsidP="001C31D1">
      <w:pPr>
        <w:shd w:val="clear" w:color="auto" w:fill="FFFFFF"/>
        <w:tabs>
          <w:tab w:val="left" w:pos="360"/>
          <w:tab w:val="left" w:pos="720"/>
          <w:tab w:val="left" w:pos="1134"/>
        </w:tabs>
        <w:jc w:val="both"/>
        <w:rPr>
          <w:rFonts w:cs="Times New Roman"/>
        </w:rPr>
      </w:pPr>
      <w:r w:rsidRPr="005F3B71">
        <w:rPr>
          <w:rFonts w:cs="Times New Roman"/>
        </w:rPr>
        <w:tab/>
        <w:t>b)</w:t>
      </w:r>
      <w:r w:rsidRPr="005F3B71">
        <w:rPr>
          <w:rFonts w:cs="Times New Roman"/>
        </w:rPr>
        <w:tab/>
        <w:t>voor de niet-gemand</w:t>
      </w:r>
      <w:r w:rsidR="000C0689" w:rsidRPr="005F3B71">
        <w:rPr>
          <w:rFonts w:cs="Times New Roman"/>
        </w:rPr>
        <w:t>ateerde sprekers, elk 5 minuten.</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jc w:val="both"/>
        <w:rPr>
          <w:rFonts w:cs="Times New Roman"/>
        </w:rPr>
      </w:pPr>
      <w:r w:rsidRPr="005F3B71">
        <w:rPr>
          <w:rFonts w:cs="Times New Roman"/>
        </w:rPr>
        <w:tab/>
        <w:t xml:space="preserve">Elke fractie heeft recht op 1 gemandateerde spreker. </w:t>
      </w:r>
    </w:p>
    <w:p w:rsidR="001C31D1" w:rsidRPr="005F3B71" w:rsidRDefault="001C31D1" w:rsidP="001C31D1">
      <w:pPr>
        <w:shd w:val="clear" w:color="auto" w:fill="FFFFFF"/>
        <w:jc w:val="both"/>
        <w:rPr>
          <w:rFonts w:cs="Times New Roman"/>
        </w:rPr>
      </w:pPr>
    </w:p>
    <w:p w:rsidR="001C31D1" w:rsidRPr="005F3B71" w:rsidRDefault="001C31D1" w:rsidP="005F3B71">
      <w:pPr>
        <w:shd w:val="clear" w:color="auto" w:fill="FFFFFF"/>
        <w:tabs>
          <w:tab w:val="left" w:pos="360"/>
        </w:tabs>
        <w:ind w:left="360"/>
        <w:jc w:val="both"/>
        <w:rPr>
          <w:rFonts w:cs="Times New Roman"/>
        </w:rPr>
      </w:pPr>
      <w:r w:rsidRPr="005F3B71">
        <w:rPr>
          <w:rFonts w:cs="Times New Roman"/>
        </w:rPr>
        <w:t>De bespreking van een beleidsplan wordt afgesloten met een hoofdelijke stemming.</w:t>
      </w:r>
      <w:r w:rsidR="00E1730A">
        <w:rPr>
          <w:rFonts w:cs="Times New Roman"/>
        </w:rPr>
        <w:t xml:space="preserve"> </w:t>
      </w:r>
      <w:r w:rsidRPr="005F3B71">
        <w:rPr>
          <w:rFonts w:cs="Times New Roman"/>
        </w:rPr>
        <w:t>Dergelijke stemming sluit het indienen van een motie van aanbeveling o</w:t>
      </w:r>
      <w:r w:rsidR="005F3B71">
        <w:rPr>
          <w:rFonts w:cs="Times New Roman"/>
        </w:rPr>
        <w:t xml:space="preserve">f een motie van afkeuring uit.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jc w:val="center"/>
        <w:rPr>
          <w:rFonts w:cs="Times New Roman"/>
          <w:b/>
          <w:bCs/>
          <w:smallCaps/>
        </w:rPr>
      </w:pPr>
      <w:r w:rsidRPr="005F3B71">
        <w:rPr>
          <w:rFonts w:cs="Times New Roman"/>
          <w:b/>
          <w:bCs/>
          <w:smallCaps/>
        </w:rPr>
        <w:t>II.   Discussienota’s</w:t>
      </w:r>
    </w:p>
    <w:p w:rsidR="001C31D1" w:rsidRPr="005F3B71" w:rsidRDefault="001C31D1" w:rsidP="001C31D1">
      <w:pPr>
        <w:shd w:val="clear" w:color="auto" w:fill="FFFFFF"/>
        <w:ind w:left="360"/>
        <w:jc w:val="center"/>
        <w:rPr>
          <w:rFonts w:cs="Times New Roman"/>
        </w:rPr>
      </w:pP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t>Artikel 50</w:t>
      </w: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t>Ieder lid van de Raad kan bij de Raad een discussienota indienen, conform artikel 41.</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jc w:val="both"/>
        <w:rPr>
          <w:rFonts w:cs="Times New Roman"/>
        </w:rPr>
      </w:pPr>
      <w:r w:rsidRPr="005F3B71">
        <w:rPr>
          <w:rFonts w:cs="Times New Roman"/>
        </w:rPr>
        <w:t>Een discussienota heeft als voorwerp binnen het ruime ka</w:t>
      </w:r>
      <w:r w:rsidR="005F3B71">
        <w:rPr>
          <w:rFonts w:cs="Times New Roman"/>
        </w:rPr>
        <w:t>der van de Vlaamse gemeenschaps</w:t>
      </w:r>
      <w:r w:rsidRPr="005F3B71">
        <w:rPr>
          <w:rFonts w:cs="Times New Roman"/>
        </w:rPr>
        <w:t xml:space="preserve">aangelegenheden, onderwerpen te behandelen die de Vlaamse gemeenschap in het Brussels hoofdstedelijk gewest aanbelangen.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 xml:space="preserve">Behoudens andersluidende beslissing van het Uitgebreid Bureau wordt elke discussienota aan de leden van de Raad bezorgd. </w:t>
      </w:r>
    </w:p>
    <w:p w:rsidR="001C31D1" w:rsidRPr="005F3B71" w:rsidRDefault="001C31D1" w:rsidP="001C31D1">
      <w:pPr>
        <w:shd w:val="clear" w:color="auto" w:fill="FFFFFF"/>
        <w:jc w:val="both"/>
        <w:rPr>
          <w:rFonts w:cs="Times New Roman"/>
        </w:rPr>
      </w:pPr>
      <w:r w:rsidRPr="005F3B71">
        <w:rPr>
          <w:rFonts w:cs="Times New Roman"/>
        </w:rPr>
        <w:t xml:space="preserve"> </w:t>
      </w:r>
    </w:p>
    <w:p w:rsidR="001C31D1" w:rsidRPr="005F3B71" w:rsidRDefault="001C31D1" w:rsidP="001C31D1">
      <w:pPr>
        <w:shd w:val="clear" w:color="auto" w:fill="FFFFFF"/>
        <w:ind w:firstLine="360"/>
        <w:jc w:val="both"/>
        <w:rPr>
          <w:rFonts w:cs="Times New Roman"/>
        </w:rPr>
      </w:pPr>
      <w:r w:rsidRPr="005F3B71">
        <w:rPr>
          <w:rFonts w:cs="Times New Roman"/>
        </w:rPr>
        <w:t xml:space="preserve">De bepalingen van artikel 42, punt </w:t>
      </w:r>
      <w:r w:rsidR="000C0689" w:rsidRPr="005F3B71">
        <w:rPr>
          <w:rFonts w:cs="Times New Roman"/>
        </w:rPr>
        <w:t>3</w:t>
      </w:r>
      <w:r w:rsidRPr="005F3B71">
        <w:rPr>
          <w:rFonts w:cs="Times New Roman"/>
        </w:rPr>
        <w:t xml:space="preserve">, gelden ook voor discussienota’s. </w:t>
      </w:r>
    </w:p>
    <w:p w:rsidR="001C31D1" w:rsidRPr="005F3B71" w:rsidRDefault="001C31D1" w:rsidP="001C31D1">
      <w:pPr>
        <w:shd w:val="clear" w:color="auto" w:fill="FFFFFF"/>
        <w:jc w:val="both"/>
        <w:rPr>
          <w:rFonts w:cs="Times New Roman"/>
        </w:rPr>
      </w:pPr>
      <w:r w:rsidRPr="005F3B71">
        <w:rPr>
          <w:rFonts w:cs="Times New Roman"/>
        </w:rPr>
        <w:t xml:space="preserve"> </w:t>
      </w: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t xml:space="preserve">Tenzij de voorzitter of het Uitgebreid Bureau tot verwijzing naar commissie beslist, geschiedt de beraadslaging over een discussienota rechtstreeks in plenaire vergadering in één enkele bespreking.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firstLine="360"/>
        <w:jc w:val="both"/>
        <w:rPr>
          <w:rFonts w:cs="Times New Roman"/>
        </w:rPr>
      </w:pPr>
      <w:r w:rsidRPr="005F3B71">
        <w:rPr>
          <w:rFonts w:cs="Times New Roman"/>
        </w:rPr>
        <w:t>De maximum</w:t>
      </w:r>
      <w:r w:rsidR="003023F6">
        <w:rPr>
          <w:rFonts w:cs="Times New Roman"/>
        </w:rPr>
        <w:t xml:space="preserve"> </w:t>
      </w:r>
      <w:r w:rsidRPr="005F3B71">
        <w:rPr>
          <w:rFonts w:cs="Times New Roman"/>
        </w:rPr>
        <w:t xml:space="preserve">spreektijd is: </w:t>
      </w:r>
    </w:p>
    <w:p w:rsidR="001C31D1" w:rsidRPr="005F3B71" w:rsidRDefault="001C31D1" w:rsidP="001C31D1">
      <w:pPr>
        <w:shd w:val="clear" w:color="auto" w:fill="FFFFFF"/>
        <w:tabs>
          <w:tab w:val="left" w:pos="360"/>
          <w:tab w:val="left" w:pos="720"/>
          <w:tab w:val="left" w:pos="1134"/>
        </w:tabs>
        <w:jc w:val="both"/>
        <w:rPr>
          <w:rFonts w:cs="Times New Roman"/>
        </w:rPr>
      </w:pPr>
      <w:r w:rsidRPr="005F3B71">
        <w:rPr>
          <w:rFonts w:cs="Times New Roman"/>
        </w:rPr>
        <w:tab/>
        <w:t>a)</w:t>
      </w:r>
      <w:r w:rsidRPr="005F3B71">
        <w:rPr>
          <w:rFonts w:cs="Times New Roman"/>
        </w:rPr>
        <w:tab/>
        <w:t>voor de gemandateerde sprekers, 15 minuten per fractie</w:t>
      </w:r>
      <w:r w:rsidR="000C0689" w:rsidRPr="005F3B71">
        <w:rPr>
          <w:rFonts w:cs="Times New Roman"/>
        </w:rPr>
        <w:t>,</w:t>
      </w:r>
    </w:p>
    <w:p w:rsidR="001C31D1" w:rsidRPr="005F3B71" w:rsidRDefault="001C31D1" w:rsidP="001C31D1">
      <w:pPr>
        <w:shd w:val="clear" w:color="auto" w:fill="FFFFFF"/>
        <w:tabs>
          <w:tab w:val="left" w:pos="360"/>
          <w:tab w:val="left" w:pos="720"/>
          <w:tab w:val="left" w:pos="1134"/>
        </w:tabs>
        <w:jc w:val="both"/>
        <w:rPr>
          <w:rFonts w:cs="Times New Roman"/>
        </w:rPr>
      </w:pPr>
      <w:r w:rsidRPr="005F3B71">
        <w:rPr>
          <w:rFonts w:cs="Times New Roman"/>
        </w:rPr>
        <w:tab/>
        <w:t>b)</w:t>
      </w:r>
      <w:r w:rsidRPr="005F3B71">
        <w:rPr>
          <w:rFonts w:cs="Times New Roman"/>
        </w:rPr>
        <w:tab/>
        <w:t>voor de niet-gemandateerde sprekers, elk 5 minuten.</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 w:val="left" w:pos="720"/>
          <w:tab w:val="left" w:pos="1134"/>
        </w:tabs>
        <w:jc w:val="both"/>
        <w:rPr>
          <w:rFonts w:cs="Times New Roman"/>
        </w:rPr>
      </w:pPr>
      <w:r w:rsidRPr="005F3B71">
        <w:rPr>
          <w:rFonts w:cs="Times New Roman"/>
        </w:rPr>
        <w:tab/>
        <w:t>In voorkomend geval heeft het College een spreektijd van 15 minuten.</w:t>
      </w:r>
    </w:p>
    <w:p w:rsidR="001C31D1" w:rsidRPr="005F3B71" w:rsidRDefault="001C31D1" w:rsidP="001C31D1">
      <w:pPr>
        <w:shd w:val="clear" w:color="auto" w:fill="FFFFFF"/>
        <w:tabs>
          <w:tab w:val="left" w:pos="360"/>
          <w:tab w:val="left" w:pos="720"/>
          <w:tab w:val="left" w:pos="1134"/>
        </w:tabs>
        <w:jc w:val="both"/>
        <w:rPr>
          <w:rFonts w:cs="Times New Roman"/>
        </w:rPr>
      </w:pPr>
    </w:p>
    <w:p w:rsidR="001C31D1" w:rsidRPr="005F3B71" w:rsidRDefault="001C31D1" w:rsidP="001C31D1">
      <w:pPr>
        <w:shd w:val="clear" w:color="auto" w:fill="FFFFFF"/>
        <w:tabs>
          <w:tab w:val="left" w:pos="360"/>
          <w:tab w:val="left" w:pos="720"/>
          <w:tab w:val="left" w:pos="1134"/>
        </w:tabs>
        <w:ind w:left="348" w:hanging="348"/>
        <w:jc w:val="both"/>
        <w:rPr>
          <w:rFonts w:cs="Times New Roman"/>
        </w:rPr>
      </w:pPr>
      <w:r w:rsidRPr="005F3B71">
        <w:rPr>
          <w:rFonts w:cs="Times New Roman"/>
        </w:rPr>
        <w:t>3.</w:t>
      </w:r>
      <w:r w:rsidRPr="005F3B71">
        <w:rPr>
          <w:rFonts w:cs="Times New Roman"/>
        </w:rPr>
        <w:tab/>
        <w:t xml:space="preserve">Voor de sluiting van de bespreking van een discussienota, kan een voorstel van resolutie of een motie van aanbeveling worden aangekondigd. De tekst ervan dient binnen de 5 werkdagen na de sluiting van de vergadering </w:t>
      </w:r>
      <w:r w:rsidR="006F6D37">
        <w:rPr>
          <w:rFonts w:cs="Times New Roman"/>
        </w:rPr>
        <w:t xml:space="preserve">te </w:t>
      </w:r>
      <w:r w:rsidRPr="005F3B71">
        <w:rPr>
          <w:rFonts w:cs="Times New Roman"/>
        </w:rPr>
        <w:t xml:space="preserve">worden ingediend. </w:t>
      </w:r>
    </w:p>
    <w:p w:rsidR="001C31D1" w:rsidRPr="005F3B71" w:rsidRDefault="001C31D1" w:rsidP="001C31D1">
      <w:pPr>
        <w:ind w:left="348"/>
        <w:jc w:val="both"/>
        <w:rPr>
          <w:rFonts w:cs="Times New Roman"/>
        </w:rPr>
      </w:pPr>
    </w:p>
    <w:p w:rsidR="001C31D1" w:rsidRPr="005F3B71" w:rsidRDefault="001C31D1" w:rsidP="005F3B71">
      <w:pPr>
        <w:ind w:left="348"/>
        <w:jc w:val="both"/>
        <w:rPr>
          <w:rFonts w:cs="Times New Roman"/>
        </w:rPr>
      </w:pPr>
      <w:r w:rsidRPr="005F3B71">
        <w:rPr>
          <w:rFonts w:cs="Times New Roman"/>
        </w:rPr>
        <w:t>Het voorstel van resolutie of de motie van aanbeveling wordt ter bespreking en ter stemming voorgelegd in de eers</w:t>
      </w:r>
      <w:r w:rsidR="005F3B71">
        <w:rPr>
          <w:rFonts w:cs="Times New Roman"/>
        </w:rPr>
        <w:t>tvolgende plenaire vergadering.</w:t>
      </w:r>
    </w:p>
    <w:p w:rsidR="001C31D1" w:rsidRPr="005F3B71" w:rsidRDefault="001C31D1" w:rsidP="001C31D1">
      <w:pPr>
        <w:shd w:val="clear" w:color="auto" w:fill="FFFFFF"/>
        <w:tabs>
          <w:tab w:val="left" w:pos="360"/>
        </w:tabs>
        <w:jc w:val="both"/>
        <w:rPr>
          <w:rFonts w:cs="Times New Roman"/>
        </w:rPr>
      </w:pPr>
    </w:p>
    <w:p w:rsidR="00720353" w:rsidRDefault="00720353">
      <w:pPr>
        <w:suppressAutoHyphens w:val="0"/>
        <w:spacing w:after="160" w:line="259" w:lineRule="auto"/>
        <w:rPr>
          <w:rFonts w:cs="Times New Roman"/>
        </w:rPr>
      </w:pPr>
      <w:r>
        <w:rPr>
          <w:rFonts w:cs="Times New Roman"/>
        </w:rPr>
        <w:br w:type="page"/>
      </w:r>
    </w:p>
    <w:p w:rsidR="001C31D1" w:rsidRPr="005F3B71" w:rsidRDefault="001C31D1" w:rsidP="001C31D1">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lastRenderedPageBreak/>
        <w:t>HOOFDSTUK VIII</w:t>
      </w:r>
    </w:p>
    <w:p w:rsidR="001C31D1" w:rsidRPr="005F3B71" w:rsidRDefault="001C31D1" w:rsidP="001C31D1">
      <w:pPr>
        <w:shd w:val="clear" w:color="auto" w:fill="FFFFFF"/>
        <w:jc w:val="center"/>
        <w:rPr>
          <w:rFonts w:cs="Times New Roman"/>
          <w:b/>
          <w:bCs/>
          <w:smallCaps/>
        </w:rPr>
      </w:pPr>
      <w:r w:rsidRPr="005F3B71">
        <w:rPr>
          <w:rFonts w:cs="Times New Roman"/>
          <w:b/>
          <w:bCs/>
          <w:smallCaps/>
        </w:rPr>
        <w:t>Intrekking</w:t>
      </w:r>
    </w:p>
    <w:p w:rsidR="001C31D1" w:rsidRPr="005F3B71" w:rsidRDefault="001C31D1" w:rsidP="001C31D1">
      <w:pPr>
        <w:shd w:val="clear" w:color="auto" w:fill="FFFFFF"/>
        <w:jc w:val="center"/>
        <w:rPr>
          <w:rFonts w:cs="Times New Roman"/>
        </w:rPr>
      </w:pP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t>Artikel 51</w:t>
      </w:r>
    </w:p>
    <w:p w:rsidR="001C31D1" w:rsidRPr="005F3B71" w:rsidRDefault="001C31D1" w:rsidP="001C31D1">
      <w:pPr>
        <w:shd w:val="clear" w:color="auto" w:fill="FFFFFF"/>
        <w:jc w:val="both"/>
        <w:rPr>
          <w:rFonts w:cs="Times New Roman"/>
        </w:rPr>
      </w:pPr>
      <w:r w:rsidRPr="005F3B71">
        <w:rPr>
          <w:rFonts w:cs="Times New Roman"/>
        </w:rPr>
        <w:t xml:space="preserve">Indieners van voorstellen van verordening of voorstellen van resolutie, moties, voorstellen tot wijziging van het reglement of amendementen kunnen deze intrekken, ook al is de bespreking ervan reeds geopend. Als mede-indieners hun handtekening handhaven kunnen zij het voorstel of de motie overnemen en wordt de bespreking voortgezet.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jc w:val="both"/>
        <w:rPr>
          <w:rFonts w:cs="Times New Roman"/>
        </w:rPr>
      </w:pPr>
      <w:r w:rsidRPr="005F3B71">
        <w:rPr>
          <w:rFonts w:cs="Times New Roman"/>
        </w:rPr>
        <w:t>Mede-indieners kunnen hun handtekening van een ingediend stuk te allen tijde intrekken, ook al is de bespreking ervan reeds geopend.</w:t>
      </w:r>
    </w:p>
    <w:p w:rsidR="001C31D1" w:rsidRPr="005F3B71" w:rsidRDefault="001C31D1" w:rsidP="001C31D1">
      <w:pPr>
        <w:shd w:val="clear" w:color="auto" w:fill="FFFFFF"/>
        <w:tabs>
          <w:tab w:val="left" w:pos="360"/>
        </w:tabs>
        <w:jc w:val="both"/>
        <w:rPr>
          <w:rFonts w:cs="Times New Roman"/>
        </w:rPr>
      </w:pPr>
    </w:p>
    <w:p w:rsidR="001C31D1" w:rsidRPr="005F3B71" w:rsidRDefault="001C31D1" w:rsidP="001C31D1">
      <w:pPr>
        <w:shd w:val="clear" w:color="auto" w:fill="FFFFFF"/>
        <w:tabs>
          <w:tab w:val="left" w:pos="360"/>
        </w:tabs>
        <w:jc w:val="both"/>
        <w:rPr>
          <w:rFonts w:cs="Times New Roman"/>
        </w:rPr>
      </w:pPr>
    </w:p>
    <w:p w:rsidR="005B5477" w:rsidRDefault="005B5477">
      <w:pPr>
        <w:suppressAutoHyphens w:val="0"/>
        <w:spacing w:after="160" w:line="259" w:lineRule="auto"/>
        <w:rPr>
          <w:rFonts w:cs="Times New Roman"/>
        </w:rPr>
      </w:pPr>
      <w:r w:rsidRPr="005F3B71">
        <w:rPr>
          <w:rFonts w:cs="Times New Roman"/>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D37CF" w:rsidRPr="005F3B71" w:rsidTr="00794E92">
        <w:tc>
          <w:tcPr>
            <w:tcW w:w="9067" w:type="dxa"/>
            <w:tcBorders>
              <w:top w:val="single" w:sz="4" w:space="0" w:color="auto"/>
              <w:left w:val="single" w:sz="4" w:space="0" w:color="auto"/>
              <w:bottom w:val="single" w:sz="4" w:space="0" w:color="auto"/>
              <w:right w:val="single" w:sz="4" w:space="0" w:color="auto"/>
            </w:tcBorders>
          </w:tcPr>
          <w:p w:rsidR="008D37CF" w:rsidRPr="005F3B71" w:rsidRDefault="008D37CF" w:rsidP="00794E92">
            <w:pPr>
              <w:spacing w:line="276" w:lineRule="auto"/>
              <w:jc w:val="center"/>
              <w:rPr>
                <w:rFonts w:cs="Times New Roman"/>
                <w:lang w:val="nl-BE"/>
              </w:rPr>
            </w:pPr>
          </w:p>
          <w:p w:rsidR="008D37CF" w:rsidRPr="005F3B71" w:rsidRDefault="008D37CF" w:rsidP="00794E92">
            <w:pPr>
              <w:spacing w:line="276" w:lineRule="auto"/>
              <w:jc w:val="center"/>
              <w:rPr>
                <w:rFonts w:cs="Times New Roman"/>
                <w:b/>
                <w:lang w:val="nl-BE"/>
              </w:rPr>
            </w:pPr>
            <w:r w:rsidRPr="005F3B71">
              <w:rPr>
                <w:rFonts w:cs="Times New Roman"/>
                <w:b/>
                <w:lang w:val="nl-BE"/>
              </w:rPr>
              <w:t>TITEL I</w:t>
            </w:r>
            <w:r>
              <w:rPr>
                <w:rFonts w:cs="Times New Roman"/>
                <w:b/>
                <w:lang w:val="nl-BE"/>
              </w:rPr>
              <w:t>II</w:t>
            </w:r>
          </w:p>
          <w:p w:rsidR="008D37CF" w:rsidRPr="005F3B71" w:rsidRDefault="008D37CF" w:rsidP="00794E92">
            <w:pPr>
              <w:spacing w:line="276" w:lineRule="auto"/>
              <w:jc w:val="center"/>
              <w:rPr>
                <w:rFonts w:cs="Times New Roman"/>
                <w:b/>
                <w:lang w:val="nl-BE"/>
              </w:rPr>
            </w:pPr>
          </w:p>
          <w:p w:rsidR="008D37CF" w:rsidRPr="005F3B71" w:rsidRDefault="008D37CF" w:rsidP="00794E92">
            <w:pPr>
              <w:spacing w:line="276" w:lineRule="auto"/>
              <w:jc w:val="center"/>
              <w:rPr>
                <w:rFonts w:cs="Times New Roman"/>
                <w:b/>
                <w:lang w:val="nl-BE"/>
              </w:rPr>
            </w:pPr>
            <w:r>
              <w:rPr>
                <w:rFonts w:cs="Times New Roman"/>
                <w:b/>
                <w:bCs/>
                <w:lang w:val="nl-BE"/>
              </w:rPr>
              <w:t>WERKWIJZE VOOR HET MEERJARENPLAN, DE AANPASSING VAN HET MEERJARENPLAN VAN DE VLAAMSE GEMEENSCHAPSCOMMISSIE EN DE BEGROTING EN BEGROTINGSWIJZIGING VAN DE RAAD</w:t>
            </w:r>
          </w:p>
          <w:p w:rsidR="008D37CF" w:rsidRPr="005F3B71" w:rsidRDefault="008D37CF" w:rsidP="00794E92">
            <w:pPr>
              <w:spacing w:line="276" w:lineRule="auto"/>
              <w:jc w:val="center"/>
              <w:rPr>
                <w:rFonts w:cs="Times New Roman"/>
                <w:lang w:val="nl-BE"/>
              </w:rPr>
            </w:pPr>
          </w:p>
        </w:tc>
      </w:tr>
    </w:tbl>
    <w:p w:rsidR="008D37CF" w:rsidRPr="005F3B71" w:rsidRDefault="008D37CF" w:rsidP="008D37CF">
      <w:pPr>
        <w:jc w:val="center"/>
        <w:rPr>
          <w:rFonts w:cs="Times New Roman"/>
        </w:rPr>
      </w:pPr>
    </w:p>
    <w:p w:rsidR="008D37CF" w:rsidRPr="005F3B71" w:rsidRDefault="008D37CF" w:rsidP="008D37CF">
      <w:pPr>
        <w:jc w:val="center"/>
        <w:rPr>
          <w:rFonts w:cs="Times New Roman"/>
        </w:rPr>
      </w:pP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t>Artikel 52</w:t>
      </w: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t xml:space="preserve">Indien er in een </w:t>
      </w:r>
      <w:r w:rsidR="00805D65" w:rsidRPr="005F3B71">
        <w:rPr>
          <w:rFonts w:cs="Times New Roman"/>
        </w:rPr>
        <w:t>Meerjarenplan</w:t>
      </w:r>
      <w:r w:rsidRPr="005F3B71">
        <w:rPr>
          <w:rFonts w:cs="Times New Roman"/>
        </w:rPr>
        <w:t xml:space="preserve"> bepalingen van </w:t>
      </w:r>
      <w:proofErr w:type="spellStart"/>
      <w:r w:rsidRPr="005F3B71">
        <w:rPr>
          <w:rFonts w:cs="Times New Roman"/>
        </w:rPr>
        <w:t>verordeninggevende</w:t>
      </w:r>
      <w:proofErr w:type="spellEnd"/>
      <w:r w:rsidRPr="005F3B71">
        <w:rPr>
          <w:rFonts w:cs="Times New Roman"/>
        </w:rPr>
        <w:t xml:space="preserve"> aard voorkomen die geen rechtstreeks verband houden met </w:t>
      </w:r>
      <w:r w:rsidR="00805D65" w:rsidRPr="005F3B71">
        <w:rPr>
          <w:rFonts w:cs="Times New Roman"/>
        </w:rPr>
        <w:t>het Meerjarenplan</w:t>
      </w:r>
      <w:r w:rsidRPr="005F3B71">
        <w:rPr>
          <w:rFonts w:cs="Times New Roman"/>
        </w:rPr>
        <w:t xml:space="preserve">, worden deze uit </w:t>
      </w:r>
      <w:r w:rsidR="00805D65" w:rsidRPr="005F3B71">
        <w:rPr>
          <w:rFonts w:cs="Times New Roman"/>
        </w:rPr>
        <w:t xml:space="preserve">het </w:t>
      </w:r>
      <w:r w:rsidRPr="005F3B71">
        <w:rPr>
          <w:rFonts w:cs="Times New Roman"/>
        </w:rPr>
        <w:t xml:space="preserve">bedoelde </w:t>
      </w:r>
      <w:r w:rsidR="00805D65" w:rsidRPr="005F3B71">
        <w:rPr>
          <w:rFonts w:cs="Times New Roman"/>
        </w:rPr>
        <w:t>Meerjarenplan gelicht en tot een onderscheiden ontwerp van verordening omgewerkt.</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r>
      <w:r w:rsidR="00805D65" w:rsidRPr="005F3B71">
        <w:rPr>
          <w:rFonts w:cs="Times New Roman"/>
        </w:rPr>
        <w:t>Het Meerjarenplan en de aanpassing van het Meerjarenplan</w:t>
      </w:r>
      <w:r w:rsidRPr="005F3B71">
        <w:rPr>
          <w:rFonts w:cs="Times New Roman"/>
        </w:rPr>
        <w:t xml:space="preserve"> worden verwezen naar de commissie voor algemene zaken, financiën en begroting, die wordt voorgezeten door de voorzitter van de Raad.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3.</w:t>
      </w:r>
      <w:r w:rsidRPr="005F3B71">
        <w:rPr>
          <w:rFonts w:cs="Times New Roman"/>
        </w:rPr>
        <w:tab/>
        <w:t xml:space="preserve">Om in behandeling te kunnen worden genomen, moet een </w:t>
      </w:r>
      <w:r w:rsidR="00805D65" w:rsidRPr="005F3B71">
        <w:rPr>
          <w:rFonts w:cs="Times New Roman"/>
        </w:rPr>
        <w:t xml:space="preserve">Meerjarenplan en </w:t>
      </w:r>
      <w:r w:rsidR="006F6D37">
        <w:rPr>
          <w:rFonts w:cs="Times New Roman"/>
        </w:rPr>
        <w:t>een</w:t>
      </w:r>
      <w:r w:rsidR="00805D65" w:rsidRPr="005F3B71">
        <w:rPr>
          <w:rFonts w:cs="Times New Roman"/>
        </w:rPr>
        <w:t xml:space="preserve"> aanpassing van het Meerjarenplan</w:t>
      </w:r>
      <w:r w:rsidRPr="005F3B71">
        <w:rPr>
          <w:rFonts w:cs="Times New Roman"/>
        </w:rPr>
        <w:t xml:space="preserve">, met inbegrip van de wettelijk voorgeschreven bijlagen, ten minste </w:t>
      </w:r>
      <w:r w:rsidR="00805D65" w:rsidRPr="005F3B71">
        <w:rPr>
          <w:rFonts w:cs="Times New Roman"/>
        </w:rPr>
        <w:t>veertien</w:t>
      </w:r>
      <w:r w:rsidRPr="005F3B71">
        <w:rPr>
          <w:rFonts w:cs="Times New Roman"/>
        </w:rPr>
        <w:t xml:space="preserve"> </w:t>
      </w:r>
      <w:r w:rsidR="00805D65" w:rsidRPr="005F3B71">
        <w:rPr>
          <w:rFonts w:cs="Times New Roman"/>
        </w:rPr>
        <w:t>kalender</w:t>
      </w:r>
      <w:r w:rsidRPr="005F3B71">
        <w:rPr>
          <w:rFonts w:cs="Times New Roman"/>
        </w:rPr>
        <w:t>dagen voor</w:t>
      </w:r>
      <w:r w:rsidR="00805D65" w:rsidRPr="005F3B71">
        <w:rPr>
          <w:rFonts w:cs="Times New Roman"/>
        </w:rPr>
        <w:t xml:space="preserve"> de vergadering waarop het ontwerp wordt besproken, elektronisch</w:t>
      </w:r>
      <w:r w:rsidRPr="005F3B71">
        <w:rPr>
          <w:rFonts w:cs="Times New Roman"/>
        </w:rPr>
        <w:t xml:space="preserve"> aan de leden van de Raad worden </w:t>
      </w:r>
      <w:r w:rsidR="00805D65" w:rsidRPr="005F3B71">
        <w:rPr>
          <w:rFonts w:cs="Times New Roman"/>
        </w:rPr>
        <w:t>bezorgd</w:t>
      </w:r>
      <w:r w:rsidRPr="005F3B71">
        <w:rPr>
          <w:rFonts w:cs="Times New Roman"/>
        </w:rPr>
        <w:t>.</w:t>
      </w:r>
    </w:p>
    <w:p w:rsidR="001C31D1" w:rsidRPr="005F3B71" w:rsidRDefault="001C31D1" w:rsidP="001C31D1">
      <w:pPr>
        <w:shd w:val="clear" w:color="auto" w:fill="FFFFFF"/>
        <w:jc w:val="both"/>
        <w:rPr>
          <w:rFonts w:cs="Times New Roman"/>
        </w:rPr>
      </w:pPr>
    </w:p>
    <w:p w:rsidR="00805D65" w:rsidRPr="005F3B71" w:rsidRDefault="001C31D1" w:rsidP="00805D65">
      <w:pPr>
        <w:shd w:val="clear" w:color="auto" w:fill="FFFFFF"/>
        <w:tabs>
          <w:tab w:val="left" w:pos="360"/>
        </w:tabs>
        <w:ind w:left="360" w:hanging="360"/>
        <w:jc w:val="both"/>
        <w:rPr>
          <w:rFonts w:cs="Times New Roman"/>
        </w:rPr>
      </w:pPr>
      <w:r w:rsidRPr="005F3B71">
        <w:rPr>
          <w:rFonts w:cs="Times New Roman"/>
        </w:rPr>
        <w:t>4.</w:t>
      </w:r>
      <w:r w:rsidRPr="005F3B71">
        <w:rPr>
          <w:rFonts w:cs="Times New Roman"/>
        </w:rPr>
        <w:tab/>
        <w:t xml:space="preserve">De commissie voor algemene zaken, financiën en begroting behandelt </w:t>
      </w:r>
      <w:r w:rsidR="00805D65" w:rsidRPr="005F3B71">
        <w:rPr>
          <w:rFonts w:cs="Times New Roman"/>
        </w:rPr>
        <w:t>het Meerjarenplan en de aanpassing van het Meerjarenplan aan ee</w:t>
      </w:r>
      <w:r w:rsidRPr="005F3B71">
        <w:rPr>
          <w:rFonts w:cs="Times New Roman"/>
        </w:rPr>
        <w:t xml:space="preserve">n stuk door en tot volledige afhandeling. </w:t>
      </w:r>
    </w:p>
    <w:p w:rsidR="00805D65" w:rsidRPr="005F3B71" w:rsidRDefault="00805D65" w:rsidP="00805D65">
      <w:pPr>
        <w:shd w:val="clear" w:color="auto" w:fill="FFFFFF"/>
        <w:jc w:val="both"/>
        <w:rPr>
          <w:rFonts w:cs="Times New Roman"/>
        </w:rPr>
      </w:pPr>
    </w:p>
    <w:p w:rsidR="00805D65" w:rsidRPr="005F3B71" w:rsidRDefault="00805D65" w:rsidP="00805D65">
      <w:pPr>
        <w:shd w:val="clear" w:color="auto" w:fill="FFFFFF"/>
        <w:tabs>
          <w:tab w:val="left" w:pos="360"/>
        </w:tabs>
        <w:ind w:left="360" w:hanging="360"/>
        <w:jc w:val="both"/>
        <w:rPr>
          <w:rFonts w:cs="Times New Roman"/>
        </w:rPr>
      </w:pPr>
      <w:r w:rsidRPr="005F3B71">
        <w:rPr>
          <w:rFonts w:cs="Times New Roman"/>
        </w:rPr>
        <w:t>5.</w:t>
      </w:r>
      <w:r w:rsidRPr="005F3B71">
        <w:rPr>
          <w:rFonts w:cs="Times New Roman"/>
        </w:rPr>
        <w:tab/>
        <w:t xml:space="preserve">De beraadslaging over het Meerjarenplan en de aanpassing van het Meerjarenplan wordt, na indiening van het verslag, op de agenda van de eerstvolgende plenaire vergadering van de Raad geplaatst. </w:t>
      </w:r>
    </w:p>
    <w:p w:rsidR="00805D65" w:rsidRPr="005F3B71" w:rsidRDefault="00805D65" w:rsidP="00805D65">
      <w:pPr>
        <w:shd w:val="clear" w:color="auto" w:fill="FFFFFF"/>
        <w:jc w:val="both"/>
        <w:rPr>
          <w:rFonts w:cs="Times New Roman"/>
        </w:rPr>
      </w:pPr>
    </w:p>
    <w:p w:rsidR="00805D65" w:rsidRPr="005F3B71" w:rsidRDefault="00805D65" w:rsidP="00805D65">
      <w:pPr>
        <w:shd w:val="clear" w:color="auto" w:fill="FFFFFF"/>
        <w:tabs>
          <w:tab w:val="left" w:pos="360"/>
        </w:tabs>
        <w:ind w:left="360" w:hanging="360"/>
        <w:jc w:val="both"/>
        <w:rPr>
          <w:rFonts w:cs="Times New Roman"/>
        </w:rPr>
      </w:pPr>
      <w:r w:rsidRPr="005F3B71">
        <w:rPr>
          <w:rFonts w:cs="Times New Roman"/>
        </w:rPr>
        <w:t>6.</w:t>
      </w:r>
      <w:r w:rsidRPr="005F3B71">
        <w:rPr>
          <w:rFonts w:cs="Times New Roman"/>
        </w:rPr>
        <w:tab/>
        <w:t>Wanneer het zich laat aanzien dat de algemene bespreking in plenaire vergadering meer dan een vergadering in beslag zal nemen, wordt de sprekerslijst op het einde van de eerste vergadering ambtshalve afgesloten.</w:t>
      </w:r>
    </w:p>
    <w:p w:rsidR="00805D65" w:rsidRPr="005F3B71" w:rsidRDefault="00805D65" w:rsidP="00805D65">
      <w:pPr>
        <w:shd w:val="clear" w:color="auto" w:fill="FFFFFF"/>
        <w:tabs>
          <w:tab w:val="left" w:pos="360"/>
        </w:tabs>
        <w:ind w:left="360" w:hanging="360"/>
        <w:jc w:val="both"/>
        <w:rPr>
          <w:rFonts w:cs="Times New Roman"/>
        </w:rPr>
      </w:pPr>
    </w:p>
    <w:p w:rsidR="001C31D1" w:rsidRPr="005F3B71" w:rsidRDefault="00805D65" w:rsidP="005F3B71">
      <w:pPr>
        <w:shd w:val="clear" w:color="auto" w:fill="FFFFFF"/>
        <w:tabs>
          <w:tab w:val="left" w:pos="360"/>
        </w:tabs>
        <w:ind w:left="360" w:hanging="360"/>
        <w:jc w:val="both"/>
        <w:rPr>
          <w:rFonts w:cs="Times New Roman"/>
        </w:rPr>
      </w:pPr>
      <w:r w:rsidRPr="005F3B71">
        <w:rPr>
          <w:rFonts w:cs="Times New Roman"/>
        </w:rPr>
        <w:t>7.</w:t>
      </w:r>
      <w:r w:rsidRPr="005F3B71">
        <w:rPr>
          <w:rFonts w:cs="Times New Roman"/>
        </w:rPr>
        <w:tab/>
        <w:t>De maximum</w:t>
      </w:r>
      <w:r w:rsidR="003023F6">
        <w:rPr>
          <w:rFonts w:cs="Times New Roman"/>
        </w:rPr>
        <w:t xml:space="preserve"> </w:t>
      </w:r>
      <w:r w:rsidRPr="005F3B71">
        <w:rPr>
          <w:rFonts w:cs="Times New Roman"/>
        </w:rPr>
        <w:t>spreektijd is, per fractie, 20 minuten voor de gemandateerde spreker en 10 minuten voor alle andere sprekers. Elke politieke fractie heeft rec</w:t>
      </w:r>
      <w:r w:rsidR="005F3B71">
        <w:rPr>
          <w:rFonts w:cs="Times New Roman"/>
        </w:rPr>
        <w:t xml:space="preserve">ht op 1 gemandateerde spreker.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t>Artikel 53</w:t>
      </w:r>
    </w:p>
    <w:p w:rsidR="00C84232" w:rsidRPr="005F3B71" w:rsidRDefault="001C31D1" w:rsidP="00C84232">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r>
      <w:r w:rsidR="00C84232" w:rsidRPr="005F3B71">
        <w:rPr>
          <w:rFonts w:cs="Times New Roman"/>
        </w:rPr>
        <w:t xml:space="preserve">De begroting en de begrotingswijziging van de Raad worden verwezen naar de commissie voor algemene zaken, financiën en begroting, die wordt voorgezeten door de voorzitter van de Raad. </w:t>
      </w:r>
    </w:p>
    <w:p w:rsidR="00C84232" w:rsidRPr="005F3B71" w:rsidRDefault="00C84232" w:rsidP="00C84232">
      <w:pPr>
        <w:shd w:val="clear" w:color="auto" w:fill="FFFFFF"/>
        <w:jc w:val="both"/>
        <w:rPr>
          <w:rFonts w:cs="Times New Roman"/>
        </w:rPr>
      </w:pPr>
    </w:p>
    <w:p w:rsidR="00C84232" w:rsidRPr="005F3B71" w:rsidRDefault="00591B62" w:rsidP="00C84232">
      <w:pPr>
        <w:shd w:val="clear" w:color="auto" w:fill="FFFFFF"/>
        <w:tabs>
          <w:tab w:val="left" w:pos="360"/>
        </w:tabs>
        <w:ind w:left="360" w:hanging="360"/>
        <w:jc w:val="both"/>
        <w:rPr>
          <w:rFonts w:cs="Times New Roman"/>
        </w:rPr>
      </w:pPr>
      <w:r w:rsidRPr="005F3B71">
        <w:rPr>
          <w:rFonts w:cs="Times New Roman"/>
        </w:rPr>
        <w:t>2</w:t>
      </w:r>
      <w:r w:rsidR="00C84232" w:rsidRPr="005F3B71">
        <w:rPr>
          <w:rFonts w:cs="Times New Roman"/>
        </w:rPr>
        <w:t>.</w:t>
      </w:r>
      <w:r w:rsidR="00C84232" w:rsidRPr="005F3B71">
        <w:rPr>
          <w:rFonts w:cs="Times New Roman"/>
        </w:rPr>
        <w:tab/>
        <w:t xml:space="preserve">Om in behandeling te kunnen worden genomen, moet </w:t>
      </w:r>
      <w:r w:rsidR="006F6D37">
        <w:rPr>
          <w:rFonts w:cs="Times New Roman"/>
        </w:rPr>
        <w:t>een</w:t>
      </w:r>
      <w:r w:rsidR="00C84232" w:rsidRPr="005F3B71">
        <w:rPr>
          <w:rFonts w:cs="Times New Roman"/>
        </w:rPr>
        <w:t xml:space="preserve"> begroting en </w:t>
      </w:r>
      <w:r w:rsidR="006F6D37">
        <w:rPr>
          <w:rFonts w:cs="Times New Roman"/>
        </w:rPr>
        <w:t xml:space="preserve">een </w:t>
      </w:r>
      <w:r w:rsidR="00C84232" w:rsidRPr="005F3B71">
        <w:rPr>
          <w:rFonts w:cs="Times New Roman"/>
        </w:rPr>
        <w:t>begrotingswijziging van de Raad, met inbegrip van de wettelijk voorgeschreven bijlagen, ten minste zeven kalenderdagen voor de vergadering waarop het ontwerp wordt besproken, elektronisch aan de leden van de Raad worden bezorgd.</w:t>
      </w:r>
    </w:p>
    <w:p w:rsidR="00C84232" w:rsidRPr="005F3B71" w:rsidRDefault="00C84232">
      <w:pPr>
        <w:suppressAutoHyphens w:val="0"/>
        <w:spacing w:after="160" w:line="259" w:lineRule="auto"/>
        <w:rPr>
          <w:rFonts w:cs="Times New Roman"/>
        </w:rPr>
      </w:pPr>
      <w:r w:rsidRPr="005F3B71">
        <w:rPr>
          <w:rFonts w:cs="Times New Roman"/>
        </w:rPr>
        <w:br w:type="page"/>
      </w: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lastRenderedPageBreak/>
        <w:t>Artikel 54</w:t>
      </w:r>
    </w:p>
    <w:p w:rsidR="00C84232" w:rsidRPr="005F3B71" w:rsidRDefault="00C84232" w:rsidP="00C84232">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t xml:space="preserve">De beraadslaging over de </w:t>
      </w:r>
      <w:r w:rsidR="00EF135A" w:rsidRPr="005F3B71">
        <w:rPr>
          <w:rFonts w:cs="Times New Roman"/>
        </w:rPr>
        <w:t xml:space="preserve">begroting en </w:t>
      </w:r>
      <w:r w:rsidR="00934EB3">
        <w:rPr>
          <w:rFonts w:cs="Times New Roman"/>
        </w:rPr>
        <w:t xml:space="preserve">de </w:t>
      </w:r>
      <w:r w:rsidR="00EF135A" w:rsidRPr="005F3B71">
        <w:rPr>
          <w:rFonts w:cs="Times New Roman"/>
        </w:rPr>
        <w:t>begrotingswijziging</w:t>
      </w:r>
      <w:r w:rsidRPr="005F3B71">
        <w:rPr>
          <w:rFonts w:cs="Times New Roman"/>
        </w:rPr>
        <w:t xml:space="preserve"> van de Raad, waarvan het ontwerp wordt opgesteld door het Bureau, wordt gehouden in </w:t>
      </w:r>
      <w:r w:rsidR="00934EB3">
        <w:rPr>
          <w:rFonts w:cs="Times New Roman"/>
        </w:rPr>
        <w:t>openbare</w:t>
      </w:r>
      <w:r w:rsidRPr="005F3B71">
        <w:rPr>
          <w:rFonts w:cs="Times New Roman"/>
        </w:rPr>
        <w:t xml:space="preserve"> commissievergadering en in openbare plenaire vergadering. Van de bespreking in commissievergadering wordt een openbaar parlementair stuk gemaakt, met de ontwerpbegroting in bijlage. De sprekers worden niet bij naam vermeld in het commissieverslag. Na goedkeuring in de commissie wordt de ontwerpbegroting besproken en ter stemming voorgelegd in </w:t>
      </w:r>
      <w:r w:rsidR="00EF135A" w:rsidRPr="005F3B71">
        <w:rPr>
          <w:rFonts w:cs="Times New Roman"/>
        </w:rPr>
        <w:t xml:space="preserve">de eerstvolgende </w:t>
      </w:r>
      <w:r w:rsidRPr="005F3B71">
        <w:rPr>
          <w:rFonts w:cs="Times New Roman"/>
        </w:rPr>
        <w:t>plenaire vergadering.</w:t>
      </w:r>
    </w:p>
    <w:p w:rsidR="00C84232" w:rsidRPr="005F3B71" w:rsidRDefault="00C84232" w:rsidP="00C84232">
      <w:pPr>
        <w:shd w:val="clear" w:color="auto" w:fill="FFFFFF"/>
        <w:tabs>
          <w:tab w:val="left" w:pos="360"/>
        </w:tabs>
        <w:ind w:left="360" w:hanging="360"/>
        <w:jc w:val="both"/>
        <w:rPr>
          <w:rFonts w:cs="Times New Roman"/>
        </w:rPr>
      </w:pPr>
    </w:p>
    <w:p w:rsidR="00C84232" w:rsidRPr="005F3B71" w:rsidRDefault="00C84232" w:rsidP="00C84232">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t xml:space="preserve">Wanneer het zich laat aanzien dat de algemene bespreking in plenaire vergadering meer dan een vergadering in beslag zal nemen, wordt de sprekerslijst op het einde van de eerste vergadering ambtshalve afgesloten. </w:t>
      </w:r>
    </w:p>
    <w:p w:rsidR="00C84232" w:rsidRPr="005F3B71" w:rsidRDefault="00C84232" w:rsidP="00C84232">
      <w:pPr>
        <w:shd w:val="clear" w:color="auto" w:fill="FFFFFF"/>
        <w:jc w:val="both"/>
        <w:rPr>
          <w:rFonts w:cs="Times New Roman"/>
        </w:rPr>
      </w:pPr>
    </w:p>
    <w:p w:rsidR="001C31D1" w:rsidRPr="005F3B71" w:rsidRDefault="00C84232" w:rsidP="005F3B71">
      <w:pPr>
        <w:shd w:val="clear" w:color="auto" w:fill="FFFFFF"/>
        <w:tabs>
          <w:tab w:val="left" w:pos="360"/>
        </w:tabs>
        <w:ind w:left="360" w:hanging="360"/>
        <w:jc w:val="both"/>
        <w:rPr>
          <w:rFonts w:cs="Times New Roman"/>
        </w:rPr>
      </w:pPr>
      <w:r w:rsidRPr="005F3B71">
        <w:rPr>
          <w:rFonts w:cs="Times New Roman"/>
        </w:rPr>
        <w:t>3.</w:t>
      </w:r>
      <w:r w:rsidRPr="005F3B71">
        <w:rPr>
          <w:rFonts w:cs="Times New Roman"/>
        </w:rPr>
        <w:tab/>
        <w:t>De maximum</w:t>
      </w:r>
      <w:r w:rsidR="003023F6">
        <w:rPr>
          <w:rFonts w:cs="Times New Roman"/>
        </w:rPr>
        <w:t xml:space="preserve"> </w:t>
      </w:r>
      <w:r w:rsidRPr="005F3B71">
        <w:rPr>
          <w:rFonts w:cs="Times New Roman"/>
        </w:rPr>
        <w:t>spreektijd is, per fractie, 20 minuten voor de gemandateerde spreker en 10 minuten voor alle andere sprekers. Elke politieke fractie heeft rec</w:t>
      </w:r>
      <w:r w:rsidR="005F3B71">
        <w:rPr>
          <w:rFonts w:cs="Times New Roman"/>
        </w:rPr>
        <w:t xml:space="preserve">ht op 1 gemandateerde spreker. </w:t>
      </w:r>
    </w:p>
    <w:p w:rsidR="001C31D1" w:rsidRPr="005F3B71" w:rsidRDefault="001C31D1" w:rsidP="001C31D1">
      <w:pPr>
        <w:shd w:val="clear" w:color="auto" w:fill="FFFFFF"/>
        <w:jc w:val="both"/>
        <w:rPr>
          <w:rFonts w:cs="Times New Roman"/>
        </w:rPr>
      </w:pPr>
    </w:p>
    <w:p w:rsidR="005F3B71" w:rsidRDefault="005F3B71">
      <w:pPr>
        <w:suppressAutoHyphens w:val="0"/>
        <w:spacing w:after="160" w:line="259" w:lineRule="auto"/>
        <w:rPr>
          <w:rFonts w:cs="Times New Roman"/>
        </w:rPr>
      </w:pPr>
      <w:r>
        <w:rPr>
          <w:rFonts w:cs="Times New Roman"/>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D37CF" w:rsidRPr="005F3B71" w:rsidTr="00794E92">
        <w:tc>
          <w:tcPr>
            <w:tcW w:w="9067" w:type="dxa"/>
            <w:tcBorders>
              <w:top w:val="single" w:sz="4" w:space="0" w:color="auto"/>
              <w:left w:val="single" w:sz="4" w:space="0" w:color="auto"/>
              <w:bottom w:val="single" w:sz="4" w:space="0" w:color="auto"/>
              <w:right w:val="single" w:sz="4" w:space="0" w:color="auto"/>
            </w:tcBorders>
          </w:tcPr>
          <w:p w:rsidR="008D37CF" w:rsidRPr="005F3B71" w:rsidRDefault="008D37CF" w:rsidP="00794E92">
            <w:pPr>
              <w:spacing w:line="276" w:lineRule="auto"/>
              <w:jc w:val="center"/>
              <w:rPr>
                <w:rFonts w:cs="Times New Roman"/>
                <w:lang w:val="nl-BE"/>
              </w:rPr>
            </w:pPr>
          </w:p>
          <w:p w:rsidR="008D37CF" w:rsidRPr="005F3B71" w:rsidRDefault="008D37CF" w:rsidP="00794E92">
            <w:pPr>
              <w:spacing w:line="276" w:lineRule="auto"/>
              <w:jc w:val="center"/>
              <w:rPr>
                <w:rFonts w:cs="Times New Roman"/>
                <w:b/>
                <w:lang w:val="nl-BE"/>
              </w:rPr>
            </w:pPr>
            <w:r w:rsidRPr="005F3B71">
              <w:rPr>
                <w:rFonts w:cs="Times New Roman"/>
                <w:b/>
                <w:lang w:val="nl-BE"/>
              </w:rPr>
              <w:t>TITEL I</w:t>
            </w:r>
            <w:r>
              <w:rPr>
                <w:rFonts w:cs="Times New Roman"/>
                <w:b/>
                <w:lang w:val="nl-BE"/>
              </w:rPr>
              <w:t>V</w:t>
            </w:r>
          </w:p>
          <w:p w:rsidR="008D37CF" w:rsidRPr="005F3B71" w:rsidRDefault="008D37CF" w:rsidP="00794E92">
            <w:pPr>
              <w:spacing w:line="276" w:lineRule="auto"/>
              <w:jc w:val="center"/>
              <w:rPr>
                <w:rFonts w:cs="Times New Roman"/>
                <w:b/>
                <w:lang w:val="nl-BE"/>
              </w:rPr>
            </w:pPr>
          </w:p>
          <w:p w:rsidR="008D37CF" w:rsidRDefault="008D37CF" w:rsidP="00794E92">
            <w:pPr>
              <w:spacing w:line="276" w:lineRule="auto"/>
              <w:jc w:val="center"/>
              <w:rPr>
                <w:rFonts w:cs="Times New Roman"/>
                <w:b/>
                <w:bCs/>
                <w:lang w:val="nl-BE"/>
              </w:rPr>
            </w:pPr>
            <w:r>
              <w:rPr>
                <w:rFonts w:cs="Times New Roman"/>
                <w:b/>
                <w:bCs/>
                <w:lang w:val="nl-BE"/>
              </w:rPr>
              <w:t>SCHRIFTELIJKE EN MONDELINGE VRAGEN,</w:t>
            </w:r>
          </w:p>
          <w:p w:rsidR="008D37CF" w:rsidRPr="005F3B71" w:rsidRDefault="008D37CF" w:rsidP="00794E92">
            <w:pPr>
              <w:spacing w:line="276" w:lineRule="auto"/>
              <w:jc w:val="center"/>
              <w:rPr>
                <w:rFonts w:cs="Times New Roman"/>
                <w:b/>
                <w:lang w:val="nl-BE"/>
              </w:rPr>
            </w:pPr>
            <w:r>
              <w:rPr>
                <w:rFonts w:cs="Times New Roman"/>
                <w:b/>
                <w:bCs/>
                <w:lang w:val="nl-BE"/>
              </w:rPr>
              <w:t>VRAGEN OM UITLEG, ACTUALITEITSVRAGEN EN INTERPELLATIES</w:t>
            </w:r>
          </w:p>
          <w:p w:rsidR="008D37CF" w:rsidRPr="005F3B71" w:rsidRDefault="008D37CF" w:rsidP="00794E92">
            <w:pPr>
              <w:spacing w:line="276" w:lineRule="auto"/>
              <w:jc w:val="center"/>
              <w:rPr>
                <w:rFonts w:cs="Times New Roman"/>
                <w:lang w:val="nl-BE"/>
              </w:rPr>
            </w:pPr>
          </w:p>
        </w:tc>
      </w:tr>
    </w:tbl>
    <w:p w:rsidR="008D37CF" w:rsidRPr="005F3B71" w:rsidRDefault="008D37CF" w:rsidP="008D37CF">
      <w:pPr>
        <w:jc w:val="center"/>
        <w:rPr>
          <w:rFonts w:cs="Times New Roman"/>
        </w:rPr>
      </w:pPr>
    </w:p>
    <w:p w:rsidR="008D37CF" w:rsidRPr="005F3B71" w:rsidRDefault="008D37CF" w:rsidP="008D37CF">
      <w:pPr>
        <w:jc w:val="center"/>
        <w:rPr>
          <w:rFonts w:cs="Times New Roman"/>
        </w:rPr>
      </w:pPr>
    </w:p>
    <w:p w:rsidR="001C31D1" w:rsidRPr="005F3B71" w:rsidRDefault="001C31D1" w:rsidP="001C31D1">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t>HOOFDSTUK I</w:t>
      </w:r>
    </w:p>
    <w:p w:rsidR="001C31D1" w:rsidRPr="005F3B71" w:rsidRDefault="001C31D1" w:rsidP="001C31D1">
      <w:pPr>
        <w:shd w:val="clear" w:color="auto" w:fill="FFFFFF"/>
        <w:jc w:val="center"/>
        <w:rPr>
          <w:rFonts w:cs="Times New Roman"/>
          <w:b/>
          <w:bCs/>
          <w:smallCaps/>
        </w:rPr>
      </w:pPr>
      <w:r w:rsidRPr="005F3B71">
        <w:rPr>
          <w:rFonts w:cs="Times New Roman"/>
          <w:b/>
          <w:bCs/>
          <w:smallCaps/>
        </w:rPr>
        <w:t>indiening en ontvankelijkheid</w:t>
      </w:r>
    </w:p>
    <w:p w:rsidR="001C31D1" w:rsidRPr="005F3B71" w:rsidRDefault="001C31D1" w:rsidP="001C31D1">
      <w:pPr>
        <w:shd w:val="clear" w:color="auto" w:fill="FFFFFF"/>
        <w:jc w:val="center"/>
        <w:rPr>
          <w:rFonts w:cs="Times New Roman"/>
        </w:rPr>
      </w:pPr>
    </w:p>
    <w:p w:rsidR="001C31D1" w:rsidRPr="005F3B71" w:rsidRDefault="001C31D1" w:rsidP="001C31D1">
      <w:pPr>
        <w:shd w:val="clear" w:color="auto" w:fill="FFFFFF"/>
        <w:jc w:val="center"/>
        <w:rPr>
          <w:rFonts w:cs="Times New Roman"/>
          <w:b/>
          <w:u w:val="single"/>
        </w:rPr>
      </w:pPr>
      <w:r w:rsidRPr="005F3B71">
        <w:rPr>
          <w:rFonts w:cs="Times New Roman"/>
          <w:b/>
          <w:i/>
          <w:iCs/>
          <w:u w:val="single"/>
        </w:rPr>
        <w:t>Artikel 55</w:t>
      </w:r>
    </w:p>
    <w:p w:rsidR="001C31D1" w:rsidRPr="005F3B71" w:rsidRDefault="001C31D1" w:rsidP="001C31D1">
      <w:pPr>
        <w:shd w:val="clear" w:color="auto" w:fill="FFFFFF"/>
        <w:tabs>
          <w:tab w:val="left" w:pos="284"/>
        </w:tabs>
        <w:ind w:left="284" w:hanging="284"/>
        <w:jc w:val="both"/>
        <w:rPr>
          <w:rFonts w:cs="Times New Roman"/>
        </w:rPr>
      </w:pPr>
      <w:r w:rsidRPr="005F3B71">
        <w:rPr>
          <w:rFonts w:cs="Times New Roman"/>
        </w:rPr>
        <w:t>1.</w:t>
      </w:r>
      <w:r w:rsidRPr="005F3B71">
        <w:rPr>
          <w:rFonts w:cs="Times New Roman"/>
        </w:rPr>
        <w:tab/>
        <w:t>Alle schriftelijke vragen, mondelinge vragen, actualiteitsvragen, vragen om uitleg en interpellaties die worden ingediend bij de Raad, zijn gericht aan de voorzitter en de tekst ervan wordt uitsluitend digitaal ingediend op het secretariaat van de griffier van de Raad.</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284"/>
        <w:jc w:val="both"/>
        <w:rPr>
          <w:rFonts w:cs="Times New Roman"/>
        </w:rPr>
      </w:pPr>
      <w:r w:rsidRPr="005F3B71">
        <w:rPr>
          <w:rFonts w:cs="Times New Roman"/>
        </w:rPr>
        <w:t>De ingediende mondelinge vragen, vragen om uitleg en interpellaties worden niet vrijgegeven aan de leden van de Raad of aan derden, vooraleer het Uitgebreid Bureau er kennis heeft van genomen.</w:t>
      </w:r>
    </w:p>
    <w:p w:rsidR="001C31D1" w:rsidRPr="005F3B71" w:rsidRDefault="001C31D1" w:rsidP="001C31D1">
      <w:pPr>
        <w:shd w:val="clear" w:color="auto" w:fill="FFFFFF"/>
        <w:jc w:val="both"/>
        <w:rPr>
          <w:rFonts w:cs="Times New Roman"/>
        </w:rPr>
      </w:pPr>
    </w:p>
    <w:p w:rsidR="001C31D1" w:rsidRPr="005F3B71" w:rsidRDefault="001C31D1" w:rsidP="001C31D1">
      <w:pPr>
        <w:pStyle w:val="Default"/>
        <w:ind w:left="284"/>
        <w:jc w:val="both"/>
        <w:rPr>
          <w:bCs/>
          <w:iCs/>
          <w:color w:val="auto"/>
        </w:rPr>
      </w:pPr>
      <w:r w:rsidRPr="005F3B71">
        <w:rPr>
          <w:bCs/>
          <w:iCs/>
          <w:color w:val="auto"/>
        </w:rPr>
        <w:t>Voorafgaandelijk aan het Uitgebreid Bureau worden interpellaties, vragen om uitleg en mondelinge vragen nauwgezet getoetst door de Diensten, die advies verlenen over de inschaling of zwaarte van de interpellaties, vragen om uitleg en mondelinge vragen.</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284"/>
        </w:tabs>
        <w:ind w:left="284" w:hanging="284"/>
        <w:jc w:val="both"/>
        <w:rPr>
          <w:rFonts w:cs="Times New Roman"/>
        </w:rPr>
      </w:pPr>
      <w:r w:rsidRPr="005F3B71">
        <w:rPr>
          <w:rFonts w:cs="Times New Roman"/>
        </w:rPr>
        <w:t>2.</w:t>
      </w:r>
      <w:r w:rsidRPr="005F3B71">
        <w:rPr>
          <w:rFonts w:cs="Times New Roman"/>
        </w:rPr>
        <w:tab/>
        <w:t>Over de ontvankelijkheid van mondelinge vragen, vragen om uitleg en interpellaties oordeelt het Uitgebreid Bureau. Over de ontvankelijkheid van actualiteitsvragen oordeelt de voorzitter, na schriftelijk advies van de griffier.</w:t>
      </w:r>
    </w:p>
    <w:p w:rsidR="001C31D1" w:rsidRPr="005F3B71" w:rsidRDefault="001C31D1" w:rsidP="001C31D1">
      <w:pPr>
        <w:shd w:val="clear" w:color="auto" w:fill="FFFFFF"/>
        <w:jc w:val="both"/>
        <w:rPr>
          <w:rFonts w:cs="Times New Roman"/>
        </w:rPr>
      </w:pPr>
    </w:p>
    <w:p w:rsidR="001C31D1" w:rsidRPr="005F3B71" w:rsidRDefault="001C31D1" w:rsidP="001C31D1">
      <w:pPr>
        <w:ind w:left="284"/>
        <w:jc w:val="both"/>
        <w:rPr>
          <w:rFonts w:cs="Times New Roman"/>
        </w:rPr>
      </w:pPr>
      <w:r w:rsidRPr="005F3B71">
        <w:rPr>
          <w:rFonts w:cs="Times New Roman"/>
        </w:rPr>
        <w:t>Interpellaties, vragen om uitleg of mondelinge vragen die louter peilen naar statistische gegevens zijn niet ontvankelijk. In hun antwoorden op interpellaties, vragen om uitleg en mondelinge vragen kunnen de collegeleden voor statistische gegevens doorverwijzen naar de exacte plaats op relevante, publiek toegankelijke websites of gegevensbanken, maar de gevraagde cijfers moeten wel vermeld worden in hun mondeling antwoord.</w:t>
      </w:r>
    </w:p>
    <w:p w:rsidR="001C31D1" w:rsidRPr="005F3B71" w:rsidRDefault="001C31D1" w:rsidP="001C31D1">
      <w:pPr>
        <w:shd w:val="clear" w:color="auto" w:fill="FFFFFF"/>
        <w:jc w:val="both"/>
        <w:rPr>
          <w:rFonts w:cs="Times New Roman"/>
        </w:rPr>
      </w:pPr>
    </w:p>
    <w:p w:rsidR="001C31D1" w:rsidRPr="005F3B71" w:rsidRDefault="001C31D1" w:rsidP="005F3B71">
      <w:pPr>
        <w:shd w:val="clear" w:color="auto" w:fill="FFFFFF"/>
        <w:tabs>
          <w:tab w:val="left" w:pos="284"/>
        </w:tabs>
        <w:ind w:left="284" w:hanging="284"/>
        <w:jc w:val="both"/>
        <w:rPr>
          <w:rFonts w:cs="Times New Roman"/>
        </w:rPr>
      </w:pPr>
      <w:r w:rsidRPr="005F3B71">
        <w:rPr>
          <w:rFonts w:cs="Times New Roman"/>
        </w:rPr>
        <w:t>3.</w:t>
      </w:r>
      <w:r w:rsidRPr="005F3B71">
        <w:rPr>
          <w:rFonts w:cs="Times New Roman"/>
        </w:rPr>
        <w:tab/>
        <w:t>Onverminderd de bepalingen in de artikelen 58 punt 3, 59 punt 3 en 61 punt 3 kan de voorzitter van een politieke fractie een mondelinge vraag, een vraag om uitleg of een interpellatie indienen bij de aanvang van de vergadering van het Uitgebreid Bureau. De mondelinge vraag, vraag om uitleg of interpellatie heeft geen betrekking op onderwerpen die reeds aan bod komen op de ag</w:t>
      </w:r>
      <w:r w:rsidR="005F3B71">
        <w:rPr>
          <w:rFonts w:cs="Times New Roman"/>
        </w:rPr>
        <w:t>enda van het Uitgebreid Bureau.</w:t>
      </w:r>
    </w:p>
    <w:p w:rsidR="001C31D1" w:rsidRPr="005F3B71" w:rsidRDefault="001C31D1" w:rsidP="001C31D1">
      <w:pPr>
        <w:shd w:val="clear" w:color="auto" w:fill="FFFFFF"/>
        <w:rPr>
          <w:rFonts w:cs="Times New Roman"/>
        </w:rPr>
      </w:pPr>
    </w:p>
    <w:p w:rsidR="005F3B71" w:rsidRDefault="005F3B71">
      <w:pPr>
        <w:suppressAutoHyphens w:val="0"/>
        <w:spacing w:after="160" w:line="259" w:lineRule="auto"/>
        <w:rPr>
          <w:rFonts w:cs="Times New Roman"/>
        </w:rPr>
      </w:pPr>
      <w:r>
        <w:rPr>
          <w:rFonts w:cs="Times New Roman"/>
        </w:rPr>
        <w:br w:type="page"/>
      </w:r>
    </w:p>
    <w:p w:rsidR="001C31D1" w:rsidRPr="005F3B71" w:rsidRDefault="001C31D1" w:rsidP="001C31D1">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5F3B71">
        <w:rPr>
          <w:rFonts w:cs="Times New Roman"/>
          <w14:shadow w14:blurRad="50800" w14:dist="38100" w14:dir="2700000" w14:sx="100000" w14:sy="100000" w14:kx="0" w14:ky="0" w14:algn="tl">
            <w14:srgbClr w14:val="000000">
              <w14:alpha w14:val="60000"/>
            </w14:srgbClr>
          </w14:shadow>
        </w:rPr>
        <w:lastRenderedPageBreak/>
        <w:t>HOOFDSTUK II</w:t>
      </w:r>
    </w:p>
    <w:p w:rsidR="001C31D1" w:rsidRPr="005F3B71" w:rsidRDefault="001C31D1" w:rsidP="001C31D1">
      <w:pPr>
        <w:shd w:val="clear" w:color="auto" w:fill="FFFFFF"/>
        <w:jc w:val="center"/>
        <w:rPr>
          <w:rFonts w:cs="Times New Roman"/>
          <w:b/>
          <w:bCs/>
          <w:smallCaps/>
        </w:rPr>
      </w:pPr>
      <w:r w:rsidRPr="005F3B71">
        <w:rPr>
          <w:rFonts w:cs="Times New Roman"/>
          <w:b/>
          <w:bCs/>
          <w:smallCaps/>
        </w:rPr>
        <w:t xml:space="preserve">Schriftelijke </w:t>
      </w:r>
      <w:r w:rsidR="00BB33B4" w:rsidRPr="005F3B71">
        <w:rPr>
          <w:rFonts w:cs="Times New Roman"/>
          <w:b/>
          <w:bCs/>
          <w:smallCaps/>
        </w:rPr>
        <w:t>en</w:t>
      </w:r>
      <w:r w:rsidRPr="005F3B71">
        <w:rPr>
          <w:rFonts w:cs="Times New Roman"/>
          <w:b/>
          <w:bCs/>
          <w:smallCaps/>
        </w:rPr>
        <w:t xml:space="preserve"> mondelinge vragen</w:t>
      </w:r>
      <w:r w:rsidR="00BB33B4" w:rsidRPr="005F3B71">
        <w:rPr>
          <w:rFonts w:cs="Times New Roman"/>
          <w:b/>
          <w:bCs/>
          <w:smallCaps/>
        </w:rPr>
        <w:t>, vragen om uitleg</w:t>
      </w:r>
      <w:r w:rsidRPr="005F3B71">
        <w:rPr>
          <w:rFonts w:cs="Times New Roman"/>
          <w:b/>
          <w:bCs/>
          <w:smallCaps/>
        </w:rPr>
        <w:t xml:space="preserve"> en actualiteitsvragen</w:t>
      </w:r>
    </w:p>
    <w:p w:rsidR="001C31D1" w:rsidRPr="005F3B71" w:rsidRDefault="001C31D1" w:rsidP="001C31D1">
      <w:pPr>
        <w:shd w:val="clear" w:color="auto" w:fill="FFFFFF"/>
        <w:jc w:val="center"/>
        <w:rPr>
          <w:rFonts w:cs="Times New Roman"/>
        </w:rPr>
      </w:pPr>
    </w:p>
    <w:p w:rsidR="001C31D1" w:rsidRPr="005F3B71" w:rsidRDefault="001C31D1" w:rsidP="001C31D1">
      <w:pPr>
        <w:shd w:val="clear" w:color="auto" w:fill="FFFFFF"/>
        <w:jc w:val="center"/>
        <w:rPr>
          <w:rFonts w:cs="Times New Roman"/>
        </w:rPr>
      </w:pPr>
      <w:r w:rsidRPr="005F3B71">
        <w:rPr>
          <w:rFonts w:cs="Times New Roman"/>
        </w:rPr>
        <w:t>AFDELING I</w:t>
      </w:r>
    </w:p>
    <w:p w:rsidR="001C31D1" w:rsidRPr="005F3B71" w:rsidRDefault="001C31D1" w:rsidP="001C31D1">
      <w:pPr>
        <w:shd w:val="clear" w:color="auto" w:fill="FFFFFF"/>
        <w:jc w:val="center"/>
        <w:rPr>
          <w:rFonts w:cs="Times New Roman"/>
        </w:rPr>
      </w:pPr>
      <w:r w:rsidRPr="005F3B71">
        <w:rPr>
          <w:rFonts w:cs="Times New Roman"/>
          <w:b/>
          <w:bCs/>
          <w:i/>
          <w:iCs/>
        </w:rPr>
        <w:t>Algemene bepalingen</w:t>
      </w:r>
    </w:p>
    <w:p w:rsidR="001C31D1" w:rsidRPr="005F3B71" w:rsidRDefault="001C31D1" w:rsidP="001C31D1">
      <w:pPr>
        <w:shd w:val="clear" w:color="auto" w:fill="FFFFFF"/>
        <w:jc w:val="center"/>
        <w:rPr>
          <w:rFonts w:cs="Times New Roman"/>
          <w:i/>
          <w:iCs/>
        </w:rPr>
      </w:pPr>
    </w:p>
    <w:p w:rsidR="001C31D1" w:rsidRPr="005F3B71" w:rsidRDefault="001C31D1" w:rsidP="001C31D1">
      <w:pPr>
        <w:shd w:val="clear" w:color="auto" w:fill="FFFFFF"/>
        <w:jc w:val="center"/>
        <w:rPr>
          <w:rFonts w:cs="Times New Roman"/>
          <w:b/>
          <w:u w:val="single"/>
        </w:rPr>
      </w:pPr>
      <w:r w:rsidRPr="005F3B71">
        <w:rPr>
          <w:rFonts w:cs="Times New Roman"/>
          <w:b/>
          <w:i/>
          <w:iCs/>
          <w:u w:val="single"/>
        </w:rPr>
        <w:t>Artikel 56</w:t>
      </w: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t xml:space="preserve">De tekst van schriftelijke of mondelinge vragen moet beperkt blijven tot wat strikt nodig is, opdat het onderwerp beknopt en zonder nadere toelichting kan worden uiteengezet.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jc w:val="both"/>
        <w:rPr>
          <w:rFonts w:cs="Times New Roman"/>
        </w:rPr>
      </w:pPr>
      <w:r w:rsidRPr="005F3B71">
        <w:rPr>
          <w:rFonts w:cs="Times New Roman"/>
        </w:rPr>
        <w:t>2.</w:t>
      </w:r>
      <w:r w:rsidRPr="005F3B71">
        <w:rPr>
          <w:rFonts w:cs="Times New Roman"/>
        </w:rPr>
        <w:tab/>
        <w:t xml:space="preserve">Over de ontvankelijkheid wordt geoordeeld conform artikel 55, 2. </w:t>
      </w:r>
    </w:p>
    <w:p w:rsidR="001C31D1" w:rsidRPr="005F3B71" w:rsidRDefault="001C31D1" w:rsidP="001C31D1">
      <w:pPr>
        <w:shd w:val="clear" w:color="auto" w:fill="FFFFFF"/>
        <w:tabs>
          <w:tab w:val="left" w:pos="360"/>
        </w:tabs>
        <w:jc w:val="both"/>
        <w:rPr>
          <w:rFonts w:cs="Times New Roman"/>
        </w:rPr>
      </w:pPr>
    </w:p>
    <w:p w:rsidR="001C31D1" w:rsidRPr="005F3B71" w:rsidRDefault="001C31D1" w:rsidP="001C31D1">
      <w:pPr>
        <w:shd w:val="clear" w:color="auto" w:fill="FFFFFF"/>
        <w:tabs>
          <w:tab w:val="left" w:pos="360"/>
        </w:tabs>
        <w:jc w:val="both"/>
        <w:rPr>
          <w:rFonts w:cs="Times New Roman"/>
        </w:rPr>
      </w:pPr>
      <w:r w:rsidRPr="005F3B71">
        <w:rPr>
          <w:rFonts w:cs="Times New Roman"/>
        </w:rPr>
        <w:t>3.</w:t>
      </w:r>
      <w:r w:rsidRPr="005F3B71">
        <w:rPr>
          <w:rFonts w:cs="Times New Roman"/>
        </w:rPr>
        <w:tab/>
        <w:t xml:space="preserve">Onontvankelijk zijn onder meer: </w:t>
      </w:r>
    </w:p>
    <w:p w:rsidR="001C31D1" w:rsidRPr="005F3B71" w:rsidRDefault="001C31D1" w:rsidP="001C31D1">
      <w:pPr>
        <w:shd w:val="clear" w:color="auto" w:fill="FFFFFF"/>
        <w:tabs>
          <w:tab w:val="left" w:pos="360"/>
          <w:tab w:val="left" w:pos="720"/>
          <w:tab w:val="left" w:pos="1134"/>
        </w:tabs>
        <w:jc w:val="both"/>
        <w:rPr>
          <w:rFonts w:cs="Times New Roman"/>
        </w:rPr>
      </w:pPr>
    </w:p>
    <w:p w:rsidR="001C31D1" w:rsidRPr="005F3B71" w:rsidRDefault="001C31D1" w:rsidP="001C31D1">
      <w:pPr>
        <w:shd w:val="clear" w:color="auto" w:fill="FFFFFF"/>
        <w:tabs>
          <w:tab w:val="left" w:pos="360"/>
          <w:tab w:val="left" w:pos="720"/>
          <w:tab w:val="left" w:pos="1134"/>
        </w:tabs>
        <w:jc w:val="both"/>
        <w:rPr>
          <w:rFonts w:cs="Times New Roman"/>
        </w:rPr>
      </w:pPr>
      <w:r w:rsidRPr="005F3B71">
        <w:rPr>
          <w:rFonts w:cs="Times New Roman"/>
        </w:rPr>
        <w:tab/>
        <w:t>a)</w:t>
      </w:r>
      <w:r w:rsidRPr="005F3B71">
        <w:rPr>
          <w:rFonts w:cs="Times New Roman"/>
        </w:rPr>
        <w:tab/>
        <w:t>vragen met betrekking tot particuliere aangelegenheden of persoonlijke gevallen</w:t>
      </w:r>
      <w:r w:rsidR="000C0689" w:rsidRPr="005F3B71">
        <w:rPr>
          <w:rFonts w:cs="Times New Roman"/>
        </w:rPr>
        <w:t>,</w:t>
      </w:r>
      <w:r w:rsidRPr="005F3B71">
        <w:rPr>
          <w:rFonts w:cs="Times New Roman"/>
        </w:rPr>
        <w:t xml:space="preserve"> </w:t>
      </w:r>
    </w:p>
    <w:p w:rsidR="001C31D1" w:rsidRPr="005F3B71" w:rsidRDefault="001C31D1" w:rsidP="001C31D1">
      <w:pPr>
        <w:shd w:val="clear" w:color="auto" w:fill="FFFFFF"/>
        <w:tabs>
          <w:tab w:val="left" w:pos="360"/>
          <w:tab w:val="left" w:pos="720"/>
          <w:tab w:val="left" w:pos="1134"/>
        </w:tabs>
        <w:ind w:left="708" w:hanging="708"/>
        <w:jc w:val="both"/>
        <w:rPr>
          <w:rFonts w:cs="Times New Roman"/>
        </w:rPr>
      </w:pPr>
    </w:p>
    <w:p w:rsidR="001C31D1" w:rsidRPr="005F3B71" w:rsidRDefault="001C31D1" w:rsidP="001C31D1">
      <w:pPr>
        <w:shd w:val="clear" w:color="auto" w:fill="FFFFFF"/>
        <w:tabs>
          <w:tab w:val="left" w:pos="360"/>
          <w:tab w:val="left" w:pos="720"/>
          <w:tab w:val="left" w:pos="1134"/>
        </w:tabs>
        <w:ind w:left="708" w:hanging="708"/>
        <w:jc w:val="both"/>
        <w:rPr>
          <w:rFonts w:cs="Times New Roman"/>
        </w:rPr>
      </w:pPr>
      <w:r w:rsidRPr="005F3B71">
        <w:rPr>
          <w:rFonts w:cs="Times New Roman"/>
        </w:rPr>
        <w:tab/>
        <w:t>b)</w:t>
      </w:r>
      <w:r w:rsidRPr="005F3B71">
        <w:rPr>
          <w:rFonts w:cs="Times New Roman"/>
        </w:rPr>
        <w:tab/>
        <w:t>vragen die uitsluitend tot doel hebben statistische gegevens, documentatie ofwel juridische of administratieve adviezen te verkrijgen</w:t>
      </w:r>
      <w:r w:rsidR="000C0689" w:rsidRPr="005F3B71">
        <w:rPr>
          <w:rFonts w:cs="Times New Roman"/>
        </w:rPr>
        <w:t>,</w:t>
      </w:r>
      <w:r w:rsidRPr="005F3B71">
        <w:rPr>
          <w:rFonts w:cs="Times New Roman"/>
        </w:rPr>
        <w:t xml:space="preserve"> </w:t>
      </w:r>
    </w:p>
    <w:p w:rsidR="001C31D1" w:rsidRPr="005F3B71" w:rsidRDefault="001C31D1" w:rsidP="001C31D1">
      <w:pPr>
        <w:shd w:val="clear" w:color="auto" w:fill="FFFFFF"/>
        <w:tabs>
          <w:tab w:val="left" w:pos="360"/>
          <w:tab w:val="left" w:pos="720"/>
          <w:tab w:val="left" w:pos="1134"/>
        </w:tabs>
        <w:ind w:left="708" w:hanging="708"/>
        <w:jc w:val="both"/>
        <w:rPr>
          <w:rFonts w:cs="Times New Roman"/>
        </w:rPr>
      </w:pPr>
    </w:p>
    <w:p w:rsidR="001C31D1" w:rsidRPr="005F3B71" w:rsidRDefault="001C31D1" w:rsidP="005F3B71">
      <w:pPr>
        <w:shd w:val="clear" w:color="auto" w:fill="FFFFFF"/>
        <w:tabs>
          <w:tab w:val="left" w:pos="360"/>
          <w:tab w:val="left" w:pos="720"/>
          <w:tab w:val="left" w:pos="1134"/>
        </w:tabs>
        <w:ind w:left="708" w:hanging="708"/>
        <w:jc w:val="both"/>
        <w:rPr>
          <w:rFonts w:cs="Times New Roman"/>
        </w:rPr>
      </w:pPr>
      <w:r w:rsidRPr="005F3B71">
        <w:rPr>
          <w:rFonts w:cs="Times New Roman"/>
        </w:rPr>
        <w:tab/>
        <w:t>c)</w:t>
      </w:r>
      <w:r w:rsidRPr="005F3B71">
        <w:rPr>
          <w:rFonts w:cs="Times New Roman"/>
        </w:rPr>
        <w:tab/>
        <w:t>vragen over aangelegenheden waaromtrent reeds voordien in de loop van dezelfde zitting een interpellatie is gehouden, ofwel een ontwerp of voorstel van verordening, een voorstel van resolutie of een moti</w:t>
      </w:r>
      <w:r w:rsidR="005F3B71">
        <w:rPr>
          <w:rFonts w:cs="Times New Roman"/>
        </w:rPr>
        <w:t xml:space="preserve">e is ingediend. </w:t>
      </w:r>
    </w:p>
    <w:p w:rsidR="001C31D1" w:rsidRPr="005F3B71" w:rsidRDefault="001C31D1" w:rsidP="001C31D1">
      <w:pPr>
        <w:shd w:val="clear" w:color="auto" w:fill="FFFFFF"/>
        <w:jc w:val="both"/>
        <w:rPr>
          <w:rFonts w:cs="Times New Roman"/>
        </w:rPr>
      </w:pPr>
    </w:p>
    <w:p w:rsidR="00092F04" w:rsidRPr="005F3B71" w:rsidRDefault="00092F04" w:rsidP="001C31D1">
      <w:pPr>
        <w:shd w:val="clear" w:color="auto" w:fill="FFFFFF"/>
        <w:jc w:val="both"/>
        <w:rPr>
          <w:rFonts w:cs="Times New Roman"/>
        </w:rPr>
      </w:pPr>
    </w:p>
    <w:p w:rsidR="001C31D1" w:rsidRPr="005F3B71" w:rsidRDefault="001C31D1" w:rsidP="001C31D1">
      <w:pPr>
        <w:shd w:val="clear" w:color="auto" w:fill="FFFFFF"/>
        <w:jc w:val="center"/>
        <w:rPr>
          <w:rFonts w:cs="Times New Roman"/>
        </w:rPr>
      </w:pPr>
      <w:r w:rsidRPr="005F3B71">
        <w:rPr>
          <w:rFonts w:cs="Times New Roman"/>
        </w:rPr>
        <w:t>AFDELING II</w:t>
      </w:r>
    </w:p>
    <w:p w:rsidR="001C31D1" w:rsidRPr="005F3B71" w:rsidRDefault="001C31D1" w:rsidP="001C31D1">
      <w:pPr>
        <w:shd w:val="clear" w:color="auto" w:fill="FFFFFF"/>
        <w:jc w:val="center"/>
        <w:rPr>
          <w:rFonts w:cs="Times New Roman"/>
          <w:b/>
          <w:bCs/>
          <w:i/>
          <w:iCs/>
        </w:rPr>
      </w:pPr>
      <w:r w:rsidRPr="005F3B71">
        <w:rPr>
          <w:rFonts w:cs="Times New Roman"/>
          <w:b/>
          <w:bCs/>
          <w:i/>
          <w:iCs/>
        </w:rPr>
        <w:t>Schriftelijke vragen</w:t>
      </w:r>
    </w:p>
    <w:p w:rsidR="001C31D1" w:rsidRPr="005F3B71" w:rsidRDefault="001C31D1" w:rsidP="001C31D1">
      <w:pPr>
        <w:shd w:val="clear" w:color="auto" w:fill="FFFFFF"/>
        <w:jc w:val="center"/>
        <w:rPr>
          <w:rFonts w:cs="Times New Roman"/>
        </w:rPr>
      </w:pP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t>Artikel 57</w:t>
      </w: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t xml:space="preserve">Leden van de Raad die een schriftelijke vraag wensen te richten tot een lid of meerdere leden van het College, dienen de tekst ervan in, conform artikel 55, 1. </w:t>
      </w:r>
    </w:p>
    <w:p w:rsidR="001C31D1" w:rsidRPr="005F3B71" w:rsidRDefault="001C31D1" w:rsidP="001C31D1">
      <w:pPr>
        <w:shd w:val="clear" w:color="auto" w:fill="FFFFFF"/>
        <w:tabs>
          <w:tab w:val="left" w:pos="360"/>
        </w:tabs>
        <w:jc w:val="both"/>
        <w:rPr>
          <w:rFonts w:cs="Times New Roman"/>
        </w:rPr>
      </w:pPr>
      <w:r w:rsidRPr="005F3B71">
        <w:rPr>
          <w:rFonts w:cs="Times New Roman"/>
        </w:rPr>
        <w:t xml:space="preserve"> </w:t>
      </w:r>
      <w:r w:rsidRPr="005F3B71">
        <w:rPr>
          <w:rFonts w:cs="Times New Roman"/>
        </w:rPr>
        <w:tab/>
        <w:t>De vraag mag slechts door één enkel lid zijn ondertekend.</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t xml:space="preserve">Bij ontvankelijkheid stuurt de voorzitter de vraag door naar het betrokken lid van het College. </w:t>
      </w:r>
    </w:p>
    <w:p w:rsidR="001C31D1" w:rsidRPr="005F3B71" w:rsidRDefault="001C31D1" w:rsidP="001C31D1">
      <w:pPr>
        <w:shd w:val="clear" w:color="auto" w:fill="FFFFFF"/>
        <w:jc w:val="both"/>
        <w:rPr>
          <w:rFonts w:cs="Times New Roman"/>
        </w:rPr>
      </w:pPr>
    </w:p>
    <w:p w:rsidR="001C31D1" w:rsidRPr="005F3B71" w:rsidRDefault="001C31D1" w:rsidP="00EF135A">
      <w:pPr>
        <w:shd w:val="clear" w:color="auto" w:fill="FFFFFF"/>
        <w:tabs>
          <w:tab w:val="left" w:pos="360"/>
        </w:tabs>
        <w:ind w:left="360" w:hanging="360"/>
        <w:jc w:val="both"/>
        <w:rPr>
          <w:rFonts w:cs="Times New Roman"/>
        </w:rPr>
      </w:pPr>
      <w:r w:rsidRPr="005F3B71">
        <w:rPr>
          <w:rFonts w:cs="Times New Roman"/>
        </w:rPr>
        <w:t>3.</w:t>
      </w:r>
      <w:r w:rsidRPr="005F3B71">
        <w:rPr>
          <w:rFonts w:cs="Times New Roman"/>
        </w:rPr>
        <w:tab/>
      </w:r>
      <w:r w:rsidR="008578CB" w:rsidRPr="005F3B71">
        <w:rPr>
          <w:rFonts w:cs="Times New Roman"/>
        </w:rPr>
        <w:t>Het antwoord van het betrokken collegelid</w:t>
      </w:r>
      <w:r w:rsidRPr="005F3B71">
        <w:rPr>
          <w:rFonts w:cs="Times New Roman"/>
        </w:rPr>
        <w:t xml:space="preserve"> moet binnen twintig werkdagen </w:t>
      </w:r>
      <w:r w:rsidR="008578CB" w:rsidRPr="005F3B71">
        <w:rPr>
          <w:rFonts w:cs="Times New Roman"/>
        </w:rPr>
        <w:t>op digitale wijze worden ingediend bij de dienst Wetgeving</w:t>
      </w:r>
      <w:r w:rsidR="00EF135A" w:rsidRPr="005F3B71">
        <w:rPr>
          <w:rFonts w:cs="Times New Roman"/>
        </w:rPr>
        <w:t xml:space="preserve">. </w:t>
      </w:r>
      <w:r w:rsidRPr="005F3B71">
        <w:rPr>
          <w:rFonts w:cs="Times New Roman"/>
        </w:rPr>
        <w:t xml:space="preserve">Bedoelde antwoordtermijn gaat in de eerste werkdag na de week tijdens dewelke de vraag is overgezonden.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jc w:val="both"/>
        <w:rPr>
          <w:rFonts w:cs="Times New Roman"/>
        </w:rPr>
      </w:pPr>
      <w:r w:rsidRPr="005F3B71">
        <w:rPr>
          <w:rFonts w:cs="Times New Roman"/>
        </w:rPr>
        <w:t>4.</w:t>
      </w:r>
      <w:r w:rsidRPr="005F3B71">
        <w:rPr>
          <w:rFonts w:cs="Times New Roman"/>
        </w:rPr>
        <w:tab/>
        <w:t xml:space="preserve">Vraag en antwoord worden opgenomen in het Bulletin van Vragen en Antwoorden.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5.</w:t>
      </w:r>
      <w:r w:rsidRPr="005F3B71">
        <w:rPr>
          <w:rFonts w:cs="Times New Roman"/>
        </w:rPr>
        <w:tab/>
        <w:t xml:space="preserve">Schriftelijke vragen waarop niet werd geantwoord binnen de in punt 3 gestelde termijn worden omgezet in mondelinge vragen die geagendeerd worden in de eerstvolgende plenaire vergadering. Hiervan wordt melding gemaakt in het Bulletin van Vragen en Antwoorden. </w:t>
      </w:r>
    </w:p>
    <w:p w:rsidR="001C31D1" w:rsidRPr="005F3B71" w:rsidRDefault="001C31D1" w:rsidP="001C31D1">
      <w:pPr>
        <w:shd w:val="clear" w:color="auto" w:fill="FFFFFF"/>
        <w:jc w:val="both"/>
        <w:rPr>
          <w:rFonts w:cs="Times New Roman"/>
        </w:rPr>
      </w:pPr>
    </w:p>
    <w:p w:rsidR="001C31D1" w:rsidRPr="005F3B71" w:rsidRDefault="001C31D1" w:rsidP="005F3B71">
      <w:pPr>
        <w:shd w:val="clear" w:color="auto" w:fill="FFFFFF"/>
        <w:tabs>
          <w:tab w:val="left" w:pos="360"/>
        </w:tabs>
        <w:ind w:left="360" w:hanging="360"/>
        <w:jc w:val="both"/>
        <w:rPr>
          <w:rFonts w:cs="Times New Roman"/>
        </w:rPr>
      </w:pPr>
      <w:r w:rsidRPr="005F3B71">
        <w:rPr>
          <w:rFonts w:cs="Times New Roman"/>
        </w:rPr>
        <w:t>6.</w:t>
      </w:r>
      <w:r w:rsidRPr="005F3B71">
        <w:rPr>
          <w:rFonts w:cs="Times New Roman"/>
        </w:rPr>
        <w:tab/>
        <w:t xml:space="preserve">De voorzitter kan uitzonderlijk </w:t>
      </w:r>
      <w:r w:rsidR="00EF135A" w:rsidRPr="005F3B71">
        <w:rPr>
          <w:rFonts w:cs="Times New Roman"/>
        </w:rPr>
        <w:t>beslissen dat statistische gegevens of cijfermateriaal die om</w:t>
      </w:r>
      <w:r w:rsidRPr="005F3B71">
        <w:rPr>
          <w:rFonts w:cs="Times New Roman"/>
        </w:rPr>
        <w:t xml:space="preserve"> materiële redenen niet in het Bulletin van Vragen en Antwoorden </w:t>
      </w:r>
      <w:r w:rsidR="00EF135A" w:rsidRPr="005F3B71">
        <w:rPr>
          <w:rFonts w:cs="Times New Roman"/>
        </w:rPr>
        <w:t xml:space="preserve">kunnen </w:t>
      </w:r>
      <w:r w:rsidR="009725CA">
        <w:rPr>
          <w:rFonts w:cs="Times New Roman"/>
        </w:rPr>
        <w:t>worden opgenomen,</w:t>
      </w:r>
      <w:r w:rsidRPr="005F3B71">
        <w:rPr>
          <w:rFonts w:cs="Times New Roman"/>
        </w:rPr>
        <w:t xml:space="preserve"> bij </w:t>
      </w:r>
      <w:r w:rsidR="008578CB" w:rsidRPr="005F3B71">
        <w:rPr>
          <w:rFonts w:cs="Times New Roman"/>
        </w:rPr>
        <w:t>de dienst Wetgeving</w:t>
      </w:r>
      <w:r w:rsidRPr="005F3B71">
        <w:rPr>
          <w:rFonts w:cs="Times New Roman"/>
        </w:rPr>
        <w:t xml:space="preserve"> ter inzage liggen</w:t>
      </w:r>
      <w:r w:rsidR="00EF135A" w:rsidRPr="005F3B71">
        <w:rPr>
          <w:rFonts w:cs="Times New Roman"/>
        </w:rPr>
        <w:t xml:space="preserve"> en digitaal ter beschikking worden gesteld</w:t>
      </w:r>
      <w:r w:rsidRPr="005F3B71">
        <w:rPr>
          <w:rFonts w:cs="Times New Roman"/>
        </w:rPr>
        <w:t xml:space="preserve">. Hiervan wordt in het Bulletin van Vragen </w:t>
      </w:r>
      <w:r w:rsidR="005F3B71">
        <w:rPr>
          <w:rFonts w:cs="Times New Roman"/>
        </w:rPr>
        <w:t xml:space="preserve">en Antwoorden melding gemaakt. </w:t>
      </w:r>
    </w:p>
    <w:p w:rsidR="001C31D1" w:rsidRPr="005F3B71" w:rsidRDefault="001C31D1" w:rsidP="001C31D1">
      <w:pPr>
        <w:shd w:val="clear" w:color="auto" w:fill="FFFFFF"/>
        <w:jc w:val="center"/>
        <w:rPr>
          <w:rFonts w:cs="Times New Roman"/>
        </w:rPr>
      </w:pPr>
      <w:r w:rsidRPr="005F3B71">
        <w:rPr>
          <w:rFonts w:cs="Times New Roman"/>
        </w:rPr>
        <w:lastRenderedPageBreak/>
        <w:t>AFDELING III</w:t>
      </w:r>
    </w:p>
    <w:p w:rsidR="001C31D1" w:rsidRPr="005F3B71" w:rsidRDefault="001C31D1" w:rsidP="001C31D1">
      <w:pPr>
        <w:shd w:val="clear" w:color="auto" w:fill="FFFFFF"/>
        <w:jc w:val="center"/>
        <w:rPr>
          <w:rFonts w:cs="Times New Roman"/>
          <w:b/>
          <w:bCs/>
          <w:i/>
          <w:iCs/>
        </w:rPr>
      </w:pPr>
      <w:r w:rsidRPr="005F3B71">
        <w:rPr>
          <w:rFonts w:cs="Times New Roman"/>
          <w:b/>
          <w:bCs/>
          <w:i/>
          <w:iCs/>
        </w:rPr>
        <w:t>Mondelinge vragen</w:t>
      </w:r>
    </w:p>
    <w:p w:rsidR="001C31D1" w:rsidRPr="005F3B71" w:rsidRDefault="001C31D1" w:rsidP="001C31D1">
      <w:pPr>
        <w:shd w:val="clear" w:color="auto" w:fill="FFFFFF"/>
        <w:jc w:val="center"/>
        <w:rPr>
          <w:rFonts w:cs="Times New Roman"/>
        </w:rPr>
      </w:pP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t>Artikel 58</w:t>
      </w:r>
    </w:p>
    <w:p w:rsidR="001C31D1" w:rsidRPr="005F3B71" w:rsidRDefault="001C31D1" w:rsidP="001C31D1">
      <w:pPr>
        <w:shd w:val="clear" w:color="auto" w:fill="FFFFFF"/>
        <w:tabs>
          <w:tab w:val="left" w:pos="0"/>
        </w:tabs>
        <w:ind w:left="348" w:hanging="348"/>
        <w:jc w:val="both"/>
        <w:rPr>
          <w:rFonts w:cs="Times New Roman"/>
          <w:i/>
        </w:rPr>
      </w:pPr>
      <w:r w:rsidRPr="005F3B71">
        <w:rPr>
          <w:rFonts w:cs="Times New Roman"/>
        </w:rPr>
        <w:t>1.</w:t>
      </w:r>
      <w:r w:rsidRPr="005F3B71">
        <w:rPr>
          <w:rFonts w:cs="Times New Roman"/>
        </w:rPr>
        <w:tab/>
        <w:t>Leden van de Raad die een mondelinge vraag wensen te stellen aan een lid van het College, dienen de tekst ervan in bij de voorzitter van de Raad conform artikel 55, 1. Het Uitgebreid Bureau neemt kennis van het advies van de Diensten en verwijst de mondelinge vraag in regel door naar de bevoegde commissie, tenzij de mondelinge vraag wordt opgewaardeerd naar een vraag om uitleg of interpellatie. In dat geval kan het Uitgebreid Bureau de vraag om uitleg of interpellatie doorverwijzen naar de plenaire vergadering of naar de bevoegde commissie.</w:t>
      </w:r>
    </w:p>
    <w:p w:rsidR="001C31D1" w:rsidRPr="005F3B71" w:rsidRDefault="001C31D1" w:rsidP="001C31D1">
      <w:pPr>
        <w:shd w:val="clear" w:color="auto" w:fill="FFFFFF"/>
        <w:tabs>
          <w:tab w:val="left" w:pos="360"/>
        </w:tabs>
        <w:rPr>
          <w:rFonts w:cs="Times New Roman"/>
        </w:rPr>
      </w:pPr>
    </w:p>
    <w:p w:rsidR="001C31D1" w:rsidRPr="005F3B71" w:rsidRDefault="001C31D1" w:rsidP="001C31D1">
      <w:pPr>
        <w:shd w:val="clear" w:color="auto" w:fill="FFFFFF"/>
        <w:tabs>
          <w:tab w:val="left" w:pos="360"/>
        </w:tabs>
        <w:rPr>
          <w:rFonts w:cs="Times New Roman"/>
        </w:rPr>
      </w:pPr>
      <w:r w:rsidRPr="005F3B71">
        <w:rPr>
          <w:rFonts w:cs="Times New Roman"/>
        </w:rPr>
        <w:t>2.</w:t>
      </w:r>
      <w:r w:rsidRPr="005F3B71">
        <w:rPr>
          <w:rFonts w:cs="Times New Roman"/>
        </w:rPr>
        <w:tab/>
        <w:t>De vraag mag slechts door één enkel lid van de Raad zijn ondertekend.</w:t>
      </w:r>
    </w:p>
    <w:p w:rsidR="001C31D1" w:rsidRPr="005F3B71" w:rsidRDefault="001C31D1" w:rsidP="001C31D1">
      <w:pPr>
        <w:shd w:val="clear" w:color="auto" w:fill="FFFFFF"/>
        <w:ind w:left="720"/>
        <w:jc w:val="right"/>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3.</w:t>
      </w:r>
      <w:r w:rsidRPr="005F3B71">
        <w:rPr>
          <w:rFonts w:cs="Times New Roman"/>
        </w:rPr>
        <w:tab/>
        <w:t xml:space="preserve">De vraag moet uiterlijk om 16 uur ‘s woensdags van de week vóór de eerstvolgende plenaire vergadering worden ingediend. </w:t>
      </w:r>
    </w:p>
    <w:p w:rsidR="001C31D1" w:rsidRPr="005F3B71" w:rsidRDefault="001C31D1" w:rsidP="001C31D1">
      <w:pPr>
        <w:shd w:val="clear" w:color="auto" w:fill="FFFFFF"/>
        <w:tabs>
          <w:tab w:val="left" w:pos="360"/>
        </w:tabs>
        <w:ind w:left="360" w:hanging="360"/>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bCs/>
          <w:iCs/>
        </w:rPr>
      </w:pPr>
      <w:r w:rsidRPr="005F3B71">
        <w:rPr>
          <w:rFonts w:cs="Times New Roman"/>
        </w:rPr>
        <w:t>4.</w:t>
      </w:r>
      <w:r w:rsidRPr="005F3B71">
        <w:rPr>
          <w:rFonts w:cs="Times New Roman"/>
        </w:rPr>
        <w:tab/>
      </w:r>
      <w:r w:rsidRPr="005F3B71">
        <w:rPr>
          <w:rFonts w:cs="Times New Roman"/>
          <w:bCs/>
          <w:iCs/>
        </w:rPr>
        <w:t>Wanneer het Uitgebreid Bureau de vraag niet van die aard bevindt dat zij mondeling moet worden beantwoord, kan het beslissen dat zij moet omgezet worden in een schriftelijke vraag in de zin van artikel 57.</w:t>
      </w:r>
    </w:p>
    <w:p w:rsidR="001C31D1" w:rsidRPr="005F3B71" w:rsidRDefault="001C31D1" w:rsidP="001C31D1">
      <w:pPr>
        <w:shd w:val="clear" w:color="auto" w:fill="FFFFFF"/>
        <w:jc w:val="both"/>
        <w:rPr>
          <w:rFonts w:cs="Times New Roman"/>
        </w:rPr>
      </w:pPr>
    </w:p>
    <w:p w:rsidR="001C31D1" w:rsidRPr="005F3B71" w:rsidRDefault="001C31D1" w:rsidP="001C31D1">
      <w:pPr>
        <w:pStyle w:val="Default"/>
        <w:tabs>
          <w:tab w:val="left" w:pos="0"/>
        </w:tabs>
        <w:ind w:left="348"/>
        <w:jc w:val="both"/>
        <w:rPr>
          <w:bCs/>
          <w:iCs/>
          <w:color w:val="auto"/>
        </w:rPr>
      </w:pPr>
      <w:r w:rsidRPr="005F3B71">
        <w:rPr>
          <w:bCs/>
          <w:iCs/>
          <w:color w:val="auto"/>
        </w:rPr>
        <w:t>Het verslag over de behandeling van een mondelinge vraag in commissie wordt opgenomen in een afzonderlijk integraal verslag.</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5.</w:t>
      </w:r>
      <w:r w:rsidRPr="005F3B71">
        <w:rPr>
          <w:rFonts w:cs="Times New Roman"/>
        </w:rPr>
        <w:tab/>
        <w:t xml:space="preserve">Bij ontvankelijkheid zendt de voorzitter de vraag aan het betrokken lid van het College. </w:t>
      </w:r>
    </w:p>
    <w:p w:rsidR="001C31D1" w:rsidRPr="005F3B71" w:rsidRDefault="001C31D1" w:rsidP="001C31D1">
      <w:pPr>
        <w:shd w:val="clear" w:color="auto" w:fill="FFFFFF"/>
        <w:tabs>
          <w:tab w:val="left" w:pos="1134"/>
        </w:tabs>
        <w:jc w:val="both"/>
        <w:rPr>
          <w:rFonts w:cs="Times New Roman"/>
        </w:rPr>
      </w:pPr>
    </w:p>
    <w:p w:rsidR="001C31D1" w:rsidRPr="005F3B71" w:rsidRDefault="001C31D1" w:rsidP="002D0A55">
      <w:pPr>
        <w:shd w:val="clear" w:color="auto" w:fill="FFFFFF"/>
        <w:tabs>
          <w:tab w:val="left" w:pos="426"/>
          <w:tab w:val="left" w:pos="567"/>
          <w:tab w:val="left" w:pos="1134"/>
          <w:tab w:val="left" w:pos="1418"/>
        </w:tabs>
        <w:ind w:left="709" w:hanging="709"/>
        <w:jc w:val="both"/>
        <w:rPr>
          <w:rFonts w:cs="Times New Roman"/>
        </w:rPr>
      </w:pPr>
      <w:r w:rsidRPr="005F3B71">
        <w:rPr>
          <w:rFonts w:cs="Times New Roman"/>
        </w:rPr>
        <w:t>6.</w:t>
      </w:r>
      <w:r w:rsidRPr="005F3B71">
        <w:rPr>
          <w:rFonts w:cs="Times New Roman"/>
        </w:rPr>
        <w:tab/>
        <w:t>a)</w:t>
      </w:r>
      <w:r w:rsidRPr="005F3B71">
        <w:rPr>
          <w:rFonts w:cs="Times New Roman"/>
        </w:rPr>
        <w:tab/>
        <w:t>De vragen worden in chronologische volgorde van indiening gegroepeerd per lid van het</w:t>
      </w:r>
      <w:r w:rsidR="00D40ECC">
        <w:rPr>
          <w:rFonts w:cs="Times New Roman"/>
        </w:rPr>
        <w:t xml:space="preserve"> </w:t>
      </w:r>
      <w:r w:rsidRPr="005F3B71">
        <w:rPr>
          <w:rFonts w:cs="Times New Roman"/>
        </w:rPr>
        <w:t>College. Ze worden per vergadering volgens een beurtelings afwisselende volgorde op de</w:t>
      </w:r>
      <w:r w:rsidR="00D40ECC">
        <w:rPr>
          <w:rFonts w:cs="Times New Roman"/>
        </w:rPr>
        <w:t xml:space="preserve"> </w:t>
      </w:r>
      <w:r w:rsidRPr="005F3B71">
        <w:rPr>
          <w:rFonts w:cs="Times New Roman"/>
        </w:rPr>
        <w:t xml:space="preserve">agenda geplaatst van de bevoegde commissie. </w:t>
      </w:r>
    </w:p>
    <w:p w:rsidR="001C31D1" w:rsidRPr="005F3B71" w:rsidRDefault="001C31D1" w:rsidP="002D0A55">
      <w:pPr>
        <w:shd w:val="clear" w:color="auto" w:fill="FFFFFF"/>
        <w:tabs>
          <w:tab w:val="left" w:pos="567"/>
          <w:tab w:val="left" w:pos="1134"/>
        </w:tabs>
        <w:ind w:hanging="360"/>
        <w:jc w:val="both"/>
        <w:rPr>
          <w:rFonts w:cs="Times New Roman"/>
        </w:rPr>
      </w:pPr>
    </w:p>
    <w:p w:rsidR="001C31D1" w:rsidRPr="005F3B71" w:rsidRDefault="001C31D1" w:rsidP="001C31D1">
      <w:pPr>
        <w:shd w:val="clear" w:color="auto" w:fill="FFFFFF"/>
        <w:tabs>
          <w:tab w:val="left" w:pos="360"/>
          <w:tab w:val="left" w:pos="720"/>
          <w:tab w:val="left" w:pos="1134"/>
        </w:tabs>
        <w:ind w:left="708" w:hanging="708"/>
        <w:jc w:val="both"/>
        <w:rPr>
          <w:rFonts w:cs="Times New Roman"/>
        </w:rPr>
      </w:pPr>
      <w:r w:rsidRPr="005F3B71">
        <w:rPr>
          <w:rFonts w:cs="Times New Roman"/>
        </w:rPr>
        <w:tab/>
        <w:t>b)</w:t>
      </w:r>
      <w:r w:rsidRPr="005F3B71">
        <w:rPr>
          <w:rFonts w:cs="Times New Roman"/>
        </w:rPr>
        <w:tab/>
        <w:t xml:space="preserve">Vragen over hetzelfde onderwerp worden samengevoegd en in afwijking van de in </w:t>
      </w:r>
      <w:proofErr w:type="spellStart"/>
      <w:r w:rsidRPr="005F3B71">
        <w:rPr>
          <w:rFonts w:cs="Times New Roman"/>
        </w:rPr>
        <w:t>littera</w:t>
      </w:r>
      <w:proofErr w:type="spellEnd"/>
      <w:r w:rsidRPr="005F3B71">
        <w:rPr>
          <w:rFonts w:cs="Times New Roman"/>
        </w:rPr>
        <w:t xml:space="preserve"> a) bepaalde volgorde samen met de eerste ingediende vraag behandeld. </w:t>
      </w:r>
    </w:p>
    <w:p w:rsidR="001C31D1" w:rsidRPr="005F3B71" w:rsidRDefault="001C31D1" w:rsidP="001C31D1">
      <w:pPr>
        <w:shd w:val="clear" w:color="auto" w:fill="FFFFFF"/>
        <w:tabs>
          <w:tab w:val="left" w:pos="1134"/>
        </w:tabs>
        <w:jc w:val="both"/>
        <w:rPr>
          <w:rFonts w:cs="Times New Roman"/>
        </w:rPr>
      </w:pPr>
    </w:p>
    <w:p w:rsidR="001C31D1" w:rsidRPr="005F3B71" w:rsidRDefault="001C31D1" w:rsidP="001C31D1">
      <w:pPr>
        <w:shd w:val="clear" w:color="auto" w:fill="FFFFFF"/>
        <w:tabs>
          <w:tab w:val="left" w:pos="360"/>
          <w:tab w:val="left" w:pos="720"/>
          <w:tab w:val="left" w:pos="1134"/>
        </w:tabs>
        <w:ind w:left="708" w:hanging="708"/>
        <w:jc w:val="both"/>
        <w:rPr>
          <w:rFonts w:cs="Times New Roman"/>
        </w:rPr>
      </w:pPr>
      <w:r w:rsidRPr="005F3B71">
        <w:rPr>
          <w:rFonts w:cs="Times New Roman"/>
        </w:rPr>
        <w:tab/>
        <w:t>c)</w:t>
      </w:r>
      <w:r w:rsidRPr="005F3B71">
        <w:rPr>
          <w:rFonts w:cs="Times New Roman"/>
        </w:rPr>
        <w:tab/>
        <w:t xml:space="preserve">Een vraag over hetzelfde onderwerp als dat van een overeenkomstig artikel 61, punt 3 ingediende interpellatie wordt bij de betrokken interpellatie gevoegd en er in afwijking van </w:t>
      </w:r>
      <w:proofErr w:type="spellStart"/>
      <w:r w:rsidRPr="005F3B71">
        <w:rPr>
          <w:rFonts w:cs="Times New Roman"/>
        </w:rPr>
        <w:t>littera</w:t>
      </w:r>
      <w:proofErr w:type="spellEnd"/>
      <w:r w:rsidRPr="005F3B71">
        <w:rPr>
          <w:rFonts w:cs="Times New Roman"/>
        </w:rPr>
        <w:t xml:space="preserve"> a) samen mee behandeld. </w:t>
      </w:r>
    </w:p>
    <w:p w:rsidR="001C31D1" w:rsidRPr="005F3B71" w:rsidRDefault="001C31D1" w:rsidP="001C31D1">
      <w:pPr>
        <w:shd w:val="clear" w:color="auto" w:fill="FFFFFF"/>
        <w:ind w:left="708"/>
        <w:jc w:val="both"/>
        <w:rPr>
          <w:rFonts w:cs="Times New Roman"/>
        </w:rPr>
      </w:pPr>
      <w:r w:rsidRPr="005F3B71">
        <w:rPr>
          <w:rFonts w:cs="Times New Roman"/>
        </w:rPr>
        <w:t xml:space="preserve">In bedoeld geval geniet de vraagsteller de hoedanigheid van spreker zoals bepaald in artikel 61, punt 7, </w:t>
      </w:r>
      <w:proofErr w:type="spellStart"/>
      <w:r w:rsidRPr="005F3B71">
        <w:rPr>
          <w:rFonts w:cs="Times New Roman"/>
        </w:rPr>
        <w:t>littera’s</w:t>
      </w:r>
      <w:proofErr w:type="spellEnd"/>
      <w:r w:rsidRPr="005F3B71">
        <w:rPr>
          <w:rFonts w:cs="Times New Roman"/>
        </w:rPr>
        <w:t xml:space="preserve"> b) tot d). </w:t>
      </w:r>
    </w:p>
    <w:p w:rsidR="001C31D1" w:rsidRPr="005F3B71" w:rsidRDefault="001C31D1" w:rsidP="001C31D1">
      <w:pPr>
        <w:shd w:val="clear" w:color="auto" w:fill="FFFFFF"/>
        <w:ind w:left="720"/>
        <w:jc w:val="both"/>
        <w:rPr>
          <w:rFonts w:cs="Times New Roman"/>
        </w:rPr>
      </w:pPr>
    </w:p>
    <w:p w:rsidR="001C31D1" w:rsidRPr="005F3B71" w:rsidRDefault="001C31D1" w:rsidP="001C31D1">
      <w:pPr>
        <w:shd w:val="clear" w:color="auto" w:fill="FFFFFF"/>
        <w:ind w:left="708"/>
        <w:jc w:val="both"/>
        <w:rPr>
          <w:rFonts w:cs="Times New Roman"/>
        </w:rPr>
      </w:pPr>
      <w:r w:rsidRPr="005F3B71">
        <w:rPr>
          <w:rFonts w:cs="Times New Roman"/>
        </w:rPr>
        <w:t xml:space="preserve">Indien de betrokken interpellatie wordt ingetrokken, wordt de erbij gevoegde vraag naargelang van het geval overeenkomstig </w:t>
      </w:r>
      <w:proofErr w:type="spellStart"/>
      <w:r w:rsidRPr="005F3B71">
        <w:rPr>
          <w:rFonts w:cs="Times New Roman"/>
        </w:rPr>
        <w:t>littera’s</w:t>
      </w:r>
      <w:proofErr w:type="spellEnd"/>
      <w:r w:rsidRPr="005F3B71">
        <w:rPr>
          <w:rFonts w:cs="Times New Roman"/>
        </w:rPr>
        <w:t xml:space="preserve"> a) en b) en punten 7 en 8 of </w:t>
      </w:r>
      <w:proofErr w:type="spellStart"/>
      <w:r w:rsidRPr="005F3B71">
        <w:rPr>
          <w:rFonts w:cs="Times New Roman"/>
        </w:rPr>
        <w:t>littera</w:t>
      </w:r>
      <w:proofErr w:type="spellEnd"/>
      <w:r w:rsidRPr="005F3B71">
        <w:rPr>
          <w:rFonts w:cs="Times New Roman"/>
        </w:rPr>
        <w:t xml:space="preserve"> b) en punten 7 en 8 behandeld.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7.</w:t>
      </w:r>
      <w:r w:rsidRPr="005F3B71">
        <w:rPr>
          <w:rFonts w:cs="Times New Roman"/>
        </w:rPr>
        <w:tab/>
        <w:t xml:space="preserve">Het stellen van de vraag mag niet langer duren dan 5 minuten. De vraagsteller dient zich te houden aan de ingediende tekst.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firstLine="360"/>
        <w:jc w:val="both"/>
        <w:rPr>
          <w:rFonts w:cs="Times New Roman"/>
        </w:rPr>
      </w:pPr>
      <w:r w:rsidRPr="005F3B71">
        <w:rPr>
          <w:rFonts w:cs="Times New Roman"/>
        </w:rPr>
        <w:t xml:space="preserve">Het antwoord van het collegelid mag eveneens niet langer duren dan 5 minuten.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lastRenderedPageBreak/>
        <w:t xml:space="preserve">Na het antwoord van het betrokken lid van het College mag de vraagsteller nog een aanvullende vraag stellen. Het stellen en het beantwoorden van de aanvullende vraag mag niet langer duren dan 2 minuten, waarna de voorzitter het incident gesloten verklaart. </w:t>
      </w:r>
    </w:p>
    <w:p w:rsidR="001C31D1" w:rsidRPr="005F3B71" w:rsidRDefault="001C31D1" w:rsidP="001C31D1">
      <w:pPr>
        <w:shd w:val="clear" w:color="auto" w:fill="FFFFFF"/>
        <w:rPr>
          <w:rFonts w:cs="Times New Roman"/>
        </w:rPr>
      </w:pPr>
    </w:p>
    <w:p w:rsidR="001C31D1" w:rsidRPr="005F3B71" w:rsidRDefault="001C31D1" w:rsidP="001C31D1">
      <w:pPr>
        <w:shd w:val="clear" w:color="auto" w:fill="FFFFFF"/>
        <w:tabs>
          <w:tab w:val="left" w:pos="360"/>
        </w:tabs>
        <w:ind w:left="348" w:hanging="348"/>
        <w:jc w:val="both"/>
        <w:rPr>
          <w:rFonts w:cs="Times New Roman"/>
        </w:rPr>
      </w:pPr>
      <w:r w:rsidRPr="005F3B71">
        <w:rPr>
          <w:rFonts w:cs="Times New Roman"/>
        </w:rPr>
        <w:t>8.</w:t>
      </w:r>
      <w:r w:rsidRPr="005F3B71">
        <w:rPr>
          <w:rFonts w:cs="Times New Roman"/>
        </w:rPr>
        <w:tab/>
        <w:t xml:space="preserve">Indien het betrokken lid van het College afwezig is, wordt het antwoord in de volgende vergadering gegeven, tenzij de vraagsteller ermee instemt dat het antwoord door een ander collegelid wordt verstrekt. </w:t>
      </w:r>
    </w:p>
    <w:p w:rsidR="001C31D1" w:rsidRPr="005F3B71" w:rsidRDefault="001C31D1" w:rsidP="001C31D1">
      <w:pPr>
        <w:shd w:val="clear" w:color="auto" w:fill="FFFFFF"/>
        <w:jc w:val="both"/>
        <w:rPr>
          <w:rFonts w:cs="Times New Roman"/>
        </w:rPr>
      </w:pPr>
    </w:p>
    <w:p w:rsidR="001C31D1" w:rsidRPr="005F3B71" w:rsidRDefault="001C31D1" w:rsidP="001C31D1">
      <w:pPr>
        <w:pStyle w:val="Default"/>
        <w:ind w:left="348"/>
        <w:jc w:val="both"/>
        <w:rPr>
          <w:b/>
          <w:color w:val="auto"/>
        </w:rPr>
      </w:pPr>
      <w:r w:rsidRPr="005F3B71">
        <w:rPr>
          <w:color w:val="auto"/>
        </w:rPr>
        <w:t>Indien de indiener afwezig is, beslist hij of zij of een fractiegenoot</w:t>
      </w:r>
      <w:r w:rsidR="0097749E">
        <w:rPr>
          <w:color w:val="auto"/>
        </w:rPr>
        <w:t xml:space="preserve"> de vraag in zijn of </w:t>
      </w:r>
      <w:r w:rsidRPr="005F3B71">
        <w:rPr>
          <w:color w:val="auto"/>
        </w:rPr>
        <w:t>haar plaats kan stellen. In het andere geval, wordt de mondelinge vraag omgezet in een schriftelijke vraag, behalve indien er een mondelinge vraag over hetzelfde onderwerp in dezelfde vergadering is geagendeerd.</w:t>
      </w:r>
    </w:p>
    <w:p w:rsidR="001C31D1" w:rsidRPr="005F3B71" w:rsidRDefault="001C31D1" w:rsidP="001C31D1">
      <w:pPr>
        <w:shd w:val="clear" w:color="auto" w:fill="FFFFFF"/>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 xml:space="preserve">Indien de indiener de vraag ter zitting intrekt en wenst te laten agenderen voor de volgende  vergadering, meldt hij of zij dat ter zitting aan de voorzitter. De voorzitter geeft de vergadering hiervan akte. </w:t>
      </w:r>
    </w:p>
    <w:p w:rsidR="001C31D1" w:rsidRPr="005F3B71" w:rsidRDefault="001C31D1" w:rsidP="001C31D1">
      <w:pPr>
        <w:shd w:val="clear" w:color="auto" w:fill="FFFFFF"/>
        <w:jc w:val="both"/>
        <w:rPr>
          <w:rFonts w:cs="Times New Roman"/>
        </w:rPr>
      </w:pPr>
    </w:p>
    <w:p w:rsidR="001C31D1" w:rsidRPr="005F3B71" w:rsidRDefault="001C31D1" w:rsidP="005F3B71">
      <w:pPr>
        <w:shd w:val="clear" w:color="auto" w:fill="FFFFFF"/>
        <w:ind w:left="360"/>
        <w:jc w:val="both"/>
        <w:rPr>
          <w:rFonts w:cs="Times New Roman"/>
        </w:rPr>
      </w:pPr>
      <w:r w:rsidRPr="005F3B71">
        <w:rPr>
          <w:rFonts w:cs="Times New Roman"/>
        </w:rPr>
        <w:t>In geen geval mag een vraag in onveranderde omstandigheden opnieuw worden gesteld in</w:t>
      </w:r>
      <w:r w:rsidR="005F3B71">
        <w:rPr>
          <w:rFonts w:cs="Times New Roman"/>
        </w:rPr>
        <w:t xml:space="preserve"> de loop van dezelfde zitting. </w:t>
      </w:r>
    </w:p>
    <w:p w:rsidR="001C31D1" w:rsidRPr="005F3B71" w:rsidRDefault="001C31D1" w:rsidP="001C31D1">
      <w:pPr>
        <w:shd w:val="clear" w:color="auto" w:fill="FFFFFF"/>
        <w:jc w:val="both"/>
        <w:rPr>
          <w:rFonts w:cs="Times New Roman"/>
        </w:rPr>
      </w:pPr>
    </w:p>
    <w:p w:rsidR="001C31D1" w:rsidRPr="005F3B71" w:rsidRDefault="001C31D1" w:rsidP="00092F04">
      <w:pPr>
        <w:shd w:val="clear" w:color="auto" w:fill="FFFFFF"/>
        <w:rPr>
          <w:rFonts w:cs="Times New Roman"/>
        </w:rPr>
      </w:pPr>
    </w:p>
    <w:p w:rsidR="001C31D1" w:rsidRPr="005F3B71" w:rsidRDefault="001C31D1" w:rsidP="001C31D1">
      <w:pPr>
        <w:shd w:val="clear" w:color="auto" w:fill="FFFFFF"/>
        <w:jc w:val="center"/>
        <w:rPr>
          <w:rFonts w:cs="Times New Roman"/>
        </w:rPr>
      </w:pPr>
      <w:r w:rsidRPr="005F3B71">
        <w:rPr>
          <w:rFonts w:cs="Times New Roman"/>
        </w:rPr>
        <w:t>AFDELING IV</w:t>
      </w:r>
    </w:p>
    <w:p w:rsidR="001C31D1" w:rsidRPr="005F3B71" w:rsidRDefault="001C31D1" w:rsidP="001C31D1">
      <w:pPr>
        <w:shd w:val="clear" w:color="auto" w:fill="FFFFFF"/>
        <w:jc w:val="center"/>
        <w:rPr>
          <w:rFonts w:cs="Times New Roman"/>
          <w:b/>
          <w:bCs/>
          <w:i/>
          <w:iCs/>
        </w:rPr>
      </w:pPr>
      <w:r w:rsidRPr="005F3B71">
        <w:rPr>
          <w:rFonts w:cs="Times New Roman"/>
          <w:b/>
          <w:bCs/>
          <w:i/>
          <w:iCs/>
        </w:rPr>
        <w:t>Vragen om uitleg</w:t>
      </w:r>
    </w:p>
    <w:p w:rsidR="001C31D1" w:rsidRPr="005F3B71" w:rsidRDefault="001C31D1" w:rsidP="001C31D1">
      <w:pPr>
        <w:shd w:val="clear" w:color="auto" w:fill="FFFFFF"/>
        <w:jc w:val="center"/>
        <w:rPr>
          <w:rFonts w:cs="Times New Roman"/>
        </w:rPr>
      </w:pP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t>Artikel 59</w:t>
      </w: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t xml:space="preserve">Leden van de Raad die een vraag om uitleg in plenaire vergadering wensen te stellen aan een lid of meerdere leden van het College, dienen de tekst ervan in conform artikel 55, 1 met verzoek om mondelinge beantwoording in plenaire vergadering. De vraag om uitleg vermeldt nauwkeurig over welke aspecten van een onderwerp uitleg wordt gevraagd.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t xml:space="preserve">De vraag om uitleg in plenaire vergadering mag slechts door één enkel lid van de Raad zijn ondertekend.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3.</w:t>
      </w:r>
      <w:r w:rsidRPr="005F3B71">
        <w:rPr>
          <w:rFonts w:cs="Times New Roman"/>
        </w:rPr>
        <w:tab/>
        <w:t xml:space="preserve">De vraag om uitleg moet uiterlijk om 16 uur ‘s woensdags van de week vóór de eerstvolgende plenaire vergadering worden ingediend. </w:t>
      </w:r>
    </w:p>
    <w:p w:rsidR="001C31D1" w:rsidRPr="005F3B71" w:rsidRDefault="001C31D1" w:rsidP="001C31D1">
      <w:pPr>
        <w:shd w:val="clear" w:color="auto" w:fill="FFFFFF"/>
        <w:tabs>
          <w:tab w:val="left" w:pos="360"/>
        </w:tabs>
        <w:ind w:left="360" w:hanging="360"/>
        <w:jc w:val="both"/>
        <w:rPr>
          <w:rFonts w:cs="Times New Roman"/>
        </w:rPr>
      </w:pPr>
    </w:p>
    <w:p w:rsidR="001C31D1" w:rsidRPr="005F3B71" w:rsidRDefault="001C31D1" w:rsidP="001C31D1">
      <w:pPr>
        <w:shd w:val="clear" w:color="auto" w:fill="FFFFFF"/>
        <w:ind w:left="360" w:hanging="360"/>
        <w:jc w:val="both"/>
        <w:rPr>
          <w:rFonts w:cs="Times New Roman"/>
        </w:rPr>
      </w:pPr>
      <w:r w:rsidRPr="005F3B71">
        <w:rPr>
          <w:rFonts w:cs="Times New Roman"/>
        </w:rPr>
        <w:t>4.</w:t>
      </w:r>
      <w:r w:rsidRPr="005F3B71">
        <w:rPr>
          <w:rFonts w:cs="Times New Roman"/>
        </w:rPr>
        <w:tab/>
        <w:t>Het Uitgebreid Bureau neemt kennis van het advies van de Diensten en verwijst een vraag om uitleg door, hetzij naar de plenaire vergadering, hetzij naar de bevoegde commissie.</w:t>
      </w:r>
    </w:p>
    <w:p w:rsidR="001C31D1" w:rsidRPr="005F3B71" w:rsidRDefault="001C31D1" w:rsidP="001C31D1">
      <w:pPr>
        <w:shd w:val="clear" w:color="auto" w:fill="FFFFFF"/>
        <w:ind w:left="360" w:hanging="360"/>
        <w:jc w:val="both"/>
        <w:rPr>
          <w:rFonts w:cs="Times New Roman"/>
        </w:rPr>
      </w:pPr>
    </w:p>
    <w:p w:rsidR="001C31D1" w:rsidRPr="005F3B71" w:rsidRDefault="001C31D1" w:rsidP="001C31D1">
      <w:pPr>
        <w:pStyle w:val="Default"/>
        <w:tabs>
          <w:tab w:val="left" w:pos="0"/>
        </w:tabs>
        <w:ind w:left="360"/>
        <w:jc w:val="both"/>
        <w:rPr>
          <w:bCs/>
          <w:iCs/>
          <w:color w:val="auto"/>
        </w:rPr>
      </w:pPr>
      <w:r w:rsidRPr="005F3B71">
        <w:rPr>
          <w:bCs/>
          <w:iCs/>
          <w:color w:val="auto"/>
        </w:rPr>
        <w:t>Wanneer het Uitgebreid Bureau de vraag om uitleg niet van die aard bevindt dat zij mondeling moet worden beantwoord, kan het beslissen dat zij moet omgezet worden tot een schriftelijke vraag in de zin van artikel 57.</w:t>
      </w:r>
    </w:p>
    <w:p w:rsidR="001C31D1" w:rsidRPr="005F3B71" w:rsidRDefault="001C31D1" w:rsidP="001C31D1">
      <w:pPr>
        <w:pStyle w:val="Default"/>
        <w:tabs>
          <w:tab w:val="left" w:pos="0"/>
        </w:tabs>
        <w:ind w:left="360"/>
        <w:jc w:val="both"/>
        <w:rPr>
          <w:bCs/>
          <w:iCs/>
          <w:color w:val="auto"/>
        </w:rPr>
      </w:pPr>
    </w:p>
    <w:p w:rsidR="001C31D1" w:rsidRPr="005F3B71" w:rsidRDefault="001C31D1" w:rsidP="001C31D1">
      <w:pPr>
        <w:pStyle w:val="Default"/>
        <w:tabs>
          <w:tab w:val="left" w:pos="0"/>
        </w:tabs>
        <w:ind w:left="360"/>
        <w:jc w:val="both"/>
        <w:rPr>
          <w:bCs/>
          <w:iCs/>
          <w:color w:val="auto"/>
        </w:rPr>
      </w:pPr>
      <w:r w:rsidRPr="005F3B71">
        <w:rPr>
          <w:bCs/>
          <w:iCs/>
          <w:color w:val="auto"/>
        </w:rPr>
        <w:t>Het verslag over de behandeling van een vraag om uitleg in commissie wordt opgenomen in een afzonderlijk integraal verslag.</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5.</w:t>
      </w:r>
      <w:r w:rsidRPr="005F3B71">
        <w:rPr>
          <w:rFonts w:cs="Times New Roman"/>
        </w:rPr>
        <w:tab/>
        <w:t xml:space="preserve">Bij ontvankelijkheid zendt de voorzitter de vraag aan het betrokken lid of de betrokken leden van het College en wordt de vraag om uitleg onverwijld aan de leden van de Raad bezorgd. </w:t>
      </w:r>
    </w:p>
    <w:p w:rsidR="001C31D1" w:rsidRPr="005F3B71" w:rsidRDefault="001C31D1" w:rsidP="001C31D1">
      <w:pPr>
        <w:shd w:val="clear" w:color="auto" w:fill="FFFFFF"/>
        <w:jc w:val="both"/>
        <w:rPr>
          <w:rFonts w:cs="Times New Roman"/>
        </w:rPr>
      </w:pPr>
    </w:p>
    <w:p w:rsidR="001C31D1" w:rsidRPr="005F3B71" w:rsidRDefault="001C31D1" w:rsidP="003556FF">
      <w:pPr>
        <w:shd w:val="clear" w:color="auto" w:fill="FFFFFF"/>
        <w:tabs>
          <w:tab w:val="left" w:pos="426"/>
        </w:tabs>
        <w:ind w:left="709" w:hanging="709"/>
        <w:jc w:val="both"/>
        <w:rPr>
          <w:rFonts w:cs="Times New Roman"/>
        </w:rPr>
      </w:pPr>
      <w:r w:rsidRPr="005F3B71">
        <w:rPr>
          <w:rFonts w:cs="Times New Roman"/>
        </w:rPr>
        <w:lastRenderedPageBreak/>
        <w:t>6.</w:t>
      </w:r>
      <w:r w:rsidRPr="005F3B71">
        <w:rPr>
          <w:rFonts w:cs="Times New Roman"/>
        </w:rPr>
        <w:tab/>
        <w:t>a)</w:t>
      </w:r>
      <w:r w:rsidRPr="005F3B71">
        <w:rPr>
          <w:rFonts w:cs="Times New Roman"/>
        </w:rPr>
        <w:tab/>
        <w:t>De vragen om uitleg worden in chronologische volgorde van</w:t>
      </w:r>
      <w:r w:rsidR="003556FF">
        <w:rPr>
          <w:rFonts w:cs="Times New Roman"/>
        </w:rPr>
        <w:t xml:space="preserve"> indiening gegroepeerd per lid </w:t>
      </w:r>
      <w:r w:rsidRPr="005F3B71">
        <w:rPr>
          <w:rFonts w:cs="Times New Roman"/>
        </w:rPr>
        <w:t>van het College en volgens een beurtelings per vergaderi</w:t>
      </w:r>
      <w:r w:rsidR="003556FF">
        <w:rPr>
          <w:rFonts w:cs="Times New Roman"/>
        </w:rPr>
        <w:t xml:space="preserve">ng afwisselende volgorde van de </w:t>
      </w:r>
      <w:r w:rsidRPr="005F3B71">
        <w:rPr>
          <w:rFonts w:cs="Times New Roman"/>
        </w:rPr>
        <w:t xml:space="preserve">leden van het College op de agenda van de eerstvolgende plenaire vergadering geplaatst, na de interpellaties.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705" w:hanging="345"/>
        <w:jc w:val="both"/>
        <w:rPr>
          <w:rFonts w:cs="Times New Roman"/>
        </w:rPr>
      </w:pPr>
      <w:r w:rsidRPr="005F3B71">
        <w:rPr>
          <w:rFonts w:cs="Times New Roman"/>
        </w:rPr>
        <w:t>b)</w:t>
      </w:r>
      <w:r w:rsidRPr="005F3B71">
        <w:rPr>
          <w:rFonts w:cs="Times New Roman"/>
        </w:rPr>
        <w:tab/>
        <w:t xml:space="preserve">Vragen om uitleg over hetzelfde onderwerp worden samengevoegd en in afwijking van de in </w:t>
      </w:r>
      <w:proofErr w:type="spellStart"/>
      <w:r w:rsidRPr="005F3B71">
        <w:rPr>
          <w:rFonts w:cs="Times New Roman"/>
        </w:rPr>
        <w:t>littera</w:t>
      </w:r>
      <w:proofErr w:type="spellEnd"/>
      <w:r w:rsidRPr="005F3B71">
        <w:rPr>
          <w:rFonts w:cs="Times New Roman"/>
        </w:rPr>
        <w:t xml:space="preserve"> a) bepaalde volgorde samen met de eerste ingediende vraag om uitleg behandeld.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705" w:hanging="345"/>
        <w:jc w:val="both"/>
        <w:rPr>
          <w:rFonts w:cs="Times New Roman"/>
        </w:rPr>
      </w:pPr>
      <w:r w:rsidRPr="005F3B71">
        <w:rPr>
          <w:rFonts w:cs="Times New Roman"/>
        </w:rPr>
        <w:t>c)</w:t>
      </w:r>
      <w:r w:rsidRPr="005F3B71">
        <w:rPr>
          <w:rFonts w:cs="Times New Roman"/>
        </w:rPr>
        <w:tab/>
        <w:t>Vragen om uitleg over hetzelfde onderwerp als dat van interpellaties, ingediend overeenkomstig artikel 61, 3 worden samengevoegd met de interpellaties en samen op de agenda geplaatst. Na de interpellanten hebben de vraagstellers het woord.</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705"/>
        <w:jc w:val="both"/>
        <w:rPr>
          <w:rFonts w:cs="Times New Roman"/>
        </w:rPr>
      </w:pPr>
      <w:r w:rsidRPr="005F3B71">
        <w:rPr>
          <w:rFonts w:cs="Times New Roman"/>
        </w:rPr>
        <w:t xml:space="preserve">In bedoeld geval geniet de vraagsteller de hoedanigheid van spreker zoals bepaald in artikel 61, punt 7, </w:t>
      </w:r>
      <w:proofErr w:type="spellStart"/>
      <w:r w:rsidRPr="005F3B71">
        <w:rPr>
          <w:rFonts w:cs="Times New Roman"/>
        </w:rPr>
        <w:t>littera’s</w:t>
      </w:r>
      <w:proofErr w:type="spellEnd"/>
      <w:r w:rsidRPr="005F3B71">
        <w:rPr>
          <w:rFonts w:cs="Times New Roman"/>
        </w:rPr>
        <w:t xml:space="preserve"> b) tot d).</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705"/>
        <w:jc w:val="both"/>
        <w:rPr>
          <w:rFonts w:cs="Times New Roman"/>
        </w:rPr>
      </w:pPr>
      <w:r w:rsidRPr="005F3B71">
        <w:rPr>
          <w:rFonts w:cs="Times New Roman"/>
        </w:rPr>
        <w:t>Indien de betrokken interpellatie wordt ingetrokken, wordt de oorspronkelijke vraag om uitleg toegevoegd aan de agenda.</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hanging="360"/>
        <w:jc w:val="both"/>
        <w:rPr>
          <w:rFonts w:cs="Times New Roman"/>
        </w:rPr>
      </w:pPr>
      <w:r w:rsidRPr="005F3B71">
        <w:rPr>
          <w:rFonts w:cs="Times New Roman"/>
        </w:rPr>
        <w:t>7.</w:t>
      </w:r>
      <w:r w:rsidRPr="005F3B71">
        <w:rPr>
          <w:rFonts w:cs="Times New Roman"/>
        </w:rPr>
        <w:tab/>
        <w:t>Het stellen van de vraag om uitleg mag niet langer duren dan 5 minuten. Bij samengevoegde vragen om uitleg heeft elke vraagsteller recht op 5 minuten spreektijd.</w:t>
      </w:r>
    </w:p>
    <w:p w:rsidR="001C31D1" w:rsidRPr="005F3B71" w:rsidRDefault="001C31D1" w:rsidP="001C31D1">
      <w:pPr>
        <w:shd w:val="clear" w:color="auto" w:fill="FFFFFF"/>
        <w:ind w:left="360" w:hanging="360"/>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De vraagsteller(s) dient (dienen) zich te houden aan het bevragende gedeelte van de ingediende tekst. Nadat de vraagsteller(s) het woord heeft (hebben) gevoerd, kan per fractie, met uitzondering van de fractie(s) van de vraagsteller(s), één spreker het woord voeren met een spreektijd van maximum 3 minuten.</w:t>
      </w:r>
    </w:p>
    <w:p w:rsidR="001C31D1" w:rsidRPr="005F3B71" w:rsidRDefault="001C31D1" w:rsidP="001C31D1">
      <w:pPr>
        <w:shd w:val="clear" w:color="auto" w:fill="FFFFFF"/>
        <w:tabs>
          <w:tab w:val="left" w:pos="0"/>
        </w:tabs>
        <w:ind w:left="360"/>
        <w:jc w:val="both"/>
        <w:rPr>
          <w:rFonts w:cs="Times New Roman"/>
        </w:rPr>
      </w:pPr>
    </w:p>
    <w:p w:rsidR="001C31D1" w:rsidRPr="005F3B71" w:rsidRDefault="001C31D1" w:rsidP="001C31D1">
      <w:pPr>
        <w:shd w:val="clear" w:color="auto" w:fill="FFFFFF"/>
        <w:tabs>
          <w:tab w:val="left" w:pos="0"/>
        </w:tabs>
        <w:ind w:left="360"/>
        <w:jc w:val="both"/>
        <w:rPr>
          <w:rFonts w:cs="Times New Roman"/>
        </w:rPr>
      </w:pPr>
      <w:r w:rsidRPr="005F3B71">
        <w:rPr>
          <w:rFonts w:cs="Times New Roman"/>
        </w:rPr>
        <w:t xml:space="preserve">Het antwoord van het collegelid mag niet langer duren dan 5 minuten. In geval van twee of meer samengevoegde vragen om uitleg, krijgt het collegelid een extra spreektijd van maximum 5 minuten. </w:t>
      </w:r>
    </w:p>
    <w:p w:rsidR="001C31D1" w:rsidRPr="005F3B71" w:rsidRDefault="001C31D1" w:rsidP="001C31D1">
      <w:pPr>
        <w:shd w:val="clear" w:color="auto" w:fill="FFFFFF"/>
        <w:tabs>
          <w:tab w:val="left" w:pos="0"/>
        </w:tabs>
        <w:ind w:left="360"/>
        <w:jc w:val="both"/>
        <w:rPr>
          <w:rFonts w:cs="Times New Roman"/>
        </w:rPr>
      </w:pPr>
    </w:p>
    <w:p w:rsidR="001C31D1" w:rsidRPr="005F3B71" w:rsidRDefault="001C31D1" w:rsidP="001C31D1">
      <w:pPr>
        <w:shd w:val="clear" w:color="auto" w:fill="FFFFFF"/>
        <w:tabs>
          <w:tab w:val="left" w:pos="0"/>
        </w:tabs>
        <w:ind w:left="360"/>
        <w:jc w:val="both"/>
        <w:rPr>
          <w:rFonts w:cs="Times New Roman"/>
        </w:rPr>
      </w:pPr>
      <w:r w:rsidRPr="005F3B71">
        <w:rPr>
          <w:rFonts w:cs="Times New Roman"/>
        </w:rPr>
        <w:t>Na het antwoord van het betrokken lid van het College mag (mogen) de vraagsteller(s) en de andere spreker(s) die het woord voerde(n), repliceren. In de replieken krijgt (krijgen) de vraagsteller(s) 2 minuten spreektijd, de andere spreker(s) die het woord voerde(n) 1 minuut en het betrokken collegelid 3 minuten spreektijd. Na het antwoord van het collegelid krijgt (krijgen) de vraagsteller(s) nog 1 minuut spreektijd.</w:t>
      </w:r>
    </w:p>
    <w:p w:rsidR="001C31D1" w:rsidRPr="005F3B71" w:rsidRDefault="001C31D1" w:rsidP="001C31D1">
      <w:pPr>
        <w:shd w:val="clear" w:color="auto" w:fill="FFFFFF"/>
        <w:tabs>
          <w:tab w:val="left" w:pos="360"/>
        </w:tabs>
        <w:ind w:left="720" w:hanging="360"/>
        <w:jc w:val="both"/>
        <w:rPr>
          <w:rFonts w:cs="Times New Roman"/>
        </w:rPr>
      </w:pPr>
    </w:p>
    <w:p w:rsidR="001C31D1" w:rsidRPr="005F3B71" w:rsidRDefault="001C31D1" w:rsidP="001C31D1">
      <w:pPr>
        <w:shd w:val="clear" w:color="auto" w:fill="FFFFFF"/>
        <w:tabs>
          <w:tab w:val="left" w:pos="360"/>
        </w:tabs>
        <w:ind w:left="720" w:hanging="360"/>
        <w:jc w:val="both"/>
        <w:rPr>
          <w:rFonts w:cs="Times New Roman"/>
        </w:rPr>
      </w:pPr>
      <w:r w:rsidRPr="005F3B71">
        <w:rPr>
          <w:rFonts w:cs="Times New Roman"/>
        </w:rPr>
        <w:t>De voorzitter verklaart het incident gesloten.</w:t>
      </w:r>
    </w:p>
    <w:p w:rsidR="001C31D1" w:rsidRPr="005F3B71" w:rsidRDefault="001C31D1" w:rsidP="001C31D1">
      <w:pPr>
        <w:shd w:val="clear" w:color="auto" w:fill="FFFFFF"/>
        <w:tabs>
          <w:tab w:val="left" w:pos="360"/>
        </w:tabs>
        <w:ind w:left="360" w:hanging="360"/>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8.</w:t>
      </w:r>
      <w:r w:rsidRPr="005F3B71">
        <w:rPr>
          <w:rFonts w:cs="Times New Roman"/>
        </w:rPr>
        <w:tab/>
        <w:t>Indien de i</w:t>
      </w:r>
      <w:r w:rsidR="00C40C06">
        <w:rPr>
          <w:rFonts w:cs="Times New Roman"/>
        </w:rPr>
        <w:t xml:space="preserve">ndiener afwezig is, beslist hij of </w:t>
      </w:r>
      <w:r w:rsidRPr="005F3B71">
        <w:rPr>
          <w:rFonts w:cs="Times New Roman"/>
        </w:rPr>
        <w:t>zij of een fractiegenoot de vraag in zijn</w:t>
      </w:r>
      <w:r w:rsidR="00C40C06">
        <w:rPr>
          <w:rFonts w:cs="Times New Roman"/>
        </w:rPr>
        <w:t xml:space="preserve"> of </w:t>
      </w:r>
      <w:r w:rsidRPr="005F3B71">
        <w:rPr>
          <w:rFonts w:cs="Times New Roman"/>
        </w:rPr>
        <w:t>haar plaats kan stellen, dan wel of de vraag om uitleg wordt uitgesteld naar een volgend Uitgebreid Bureau, dat dan beslist over doorverwijzing naar plenaire vergadering of commissie. Een vraag om uitleg kan maximaal 1 keer worden doorverwezen. In geval van bijkomend uitstel wordt de vraag om uitleg omgezet in een schriftelijke vraag, behalve als er een vraag om uitleg over hetzelfde onderwerp in dezelfde vergadering werd geagendeerd.</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jc w:val="both"/>
        <w:rPr>
          <w:rFonts w:cs="Times New Roman"/>
        </w:rPr>
      </w:pPr>
      <w:r w:rsidRPr="005F3B71">
        <w:rPr>
          <w:rFonts w:cs="Times New Roman"/>
        </w:rPr>
        <w:t>Indien het betrokken lid van het College afwezig is, wordt het antwoord in de volgende vergadering gegeven, tenzij de vraagsteller ermee instemt dat het antwoord door een ander collegelid wordt verstrekt.</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lastRenderedPageBreak/>
        <w:t>Indien de indiener de vraag om uitleg ter zitting intrekt en wenst te laten agenderen voor de volgende plenaire vergadering, meldt hij of zij dat aan de voorzitter. De voorzitter geeft de Raad hiervan akte.</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ind w:left="360"/>
        <w:jc w:val="both"/>
        <w:rPr>
          <w:rFonts w:cs="Times New Roman"/>
        </w:rPr>
      </w:pPr>
      <w:r w:rsidRPr="005F3B71">
        <w:rPr>
          <w:rFonts w:cs="Times New Roman"/>
        </w:rPr>
        <w:t>In geen geval mag een vraag om uitleg in onveranderde omstandigheden opnieuw worden gesteld in de loop van de zitting.</w:t>
      </w:r>
    </w:p>
    <w:p w:rsidR="001C31D1" w:rsidRPr="00C40C06"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jc w:val="both"/>
        <w:rPr>
          <w:rFonts w:cs="Times New Roman"/>
        </w:rPr>
      </w:pPr>
    </w:p>
    <w:p w:rsidR="001C31D1" w:rsidRPr="005F3B71" w:rsidRDefault="001C31D1" w:rsidP="001C31D1">
      <w:pPr>
        <w:shd w:val="clear" w:color="auto" w:fill="FFFFFF"/>
        <w:jc w:val="center"/>
        <w:rPr>
          <w:rFonts w:cs="Times New Roman"/>
        </w:rPr>
      </w:pPr>
      <w:r w:rsidRPr="005F3B71">
        <w:rPr>
          <w:rFonts w:cs="Times New Roman"/>
        </w:rPr>
        <w:t>AFDELING V</w:t>
      </w:r>
    </w:p>
    <w:p w:rsidR="001C31D1" w:rsidRPr="005F3B71" w:rsidRDefault="001C31D1" w:rsidP="001C31D1">
      <w:pPr>
        <w:shd w:val="clear" w:color="auto" w:fill="FFFFFF"/>
        <w:jc w:val="center"/>
        <w:rPr>
          <w:rFonts w:cs="Times New Roman"/>
          <w:b/>
          <w:bCs/>
          <w:i/>
          <w:iCs/>
        </w:rPr>
      </w:pPr>
      <w:r w:rsidRPr="005F3B71">
        <w:rPr>
          <w:rFonts w:cs="Times New Roman"/>
          <w:b/>
          <w:bCs/>
          <w:i/>
          <w:iCs/>
        </w:rPr>
        <w:t>Actualiteitsvragen</w:t>
      </w:r>
    </w:p>
    <w:p w:rsidR="001C31D1" w:rsidRPr="005F3B71" w:rsidRDefault="001C31D1" w:rsidP="001C31D1">
      <w:pPr>
        <w:shd w:val="clear" w:color="auto" w:fill="FFFFFF"/>
        <w:jc w:val="center"/>
        <w:rPr>
          <w:rFonts w:cs="Times New Roman"/>
        </w:rPr>
      </w:pPr>
    </w:p>
    <w:p w:rsidR="001C31D1" w:rsidRPr="005F3B71" w:rsidRDefault="001C31D1" w:rsidP="001C31D1">
      <w:pPr>
        <w:shd w:val="clear" w:color="auto" w:fill="FFFFFF"/>
        <w:jc w:val="center"/>
        <w:rPr>
          <w:rFonts w:cs="Times New Roman"/>
          <w:b/>
          <w:i/>
          <w:iCs/>
          <w:u w:val="single"/>
        </w:rPr>
      </w:pPr>
      <w:r w:rsidRPr="005F3B71">
        <w:rPr>
          <w:rFonts w:cs="Times New Roman"/>
          <w:b/>
          <w:i/>
          <w:iCs/>
          <w:u w:val="single"/>
        </w:rPr>
        <w:t>Artikel 60</w:t>
      </w: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1.</w:t>
      </w:r>
      <w:r w:rsidRPr="005F3B71">
        <w:rPr>
          <w:rFonts w:cs="Times New Roman"/>
        </w:rPr>
        <w:tab/>
        <w:t>Leden van de Raad die een lid van het College in plenaire vergadering dringend een mondelinge vraag van actuele aard wensen te stellen, geven de voorzitter van de Raad uiterlijk om 16 uur de laatste werkdag vóór de vergadering kennis van het onderwerp ervan, conform artikel 55, 1.</w:t>
      </w:r>
    </w:p>
    <w:p w:rsidR="001C31D1" w:rsidRPr="005F3B71" w:rsidRDefault="001C31D1" w:rsidP="001C31D1">
      <w:pPr>
        <w:shd w:val="clear" w:color="auto" w:fill="FFFFFF"/>
        <w:jc w:val="both"/>
        <w:rPr>
          <w:rFonts w:cs="Times New Roman"/>
        </w:rPr>
      </w:pPr>
      <w:r w:rsidRPr="005F3B71">
        <w:rPr>
          <w:rFonts w:cs="Times New Roman"/>
        </w:rPr>
        <w:t xml:space="preserve"> </w:t>
      </w: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2.</w:t>
      </w:r>
      <w:r w:rsidRPr="005F3B71">
        <w:rPr>
          <w:rFonts w:cs="Times New Roman"/>
        </w:rPr>
        <w:tab/>
        <w:t xml:space="preserve">Per </w:t>
      </w:r>
      <w:r w:rsidRPr="005F3B71">
        <w:rPr>
          <w:rFonts w:cs="Times New Roman"/>
          <w:bCs/>
          <w:iCs/>
        </w:rPr>
        <w:t xml:space="preserve">vergadering mag elke </w:t>
      </w:r>
      <w:r w:rsidR="008578CB" w:rsidRPr="005F3B71">
        <w:rPr>
          <w:rFonts w:cs="Times New Roman"/>
          <w:bCs/>
          <w:iCs/>
        </w:rPr>
        <w:t>politieke</w:t>
      </w:r>
      <w:r w:rsidRPr="005F3B71">
        <w:rPr>
          <w:rFonts w:cs="Times New Roman"/>
          <w:bCs/>
          <w:iCs/>
        </w:rPr>
        <w:t xml:space="preserve"> fractie twee actualiteitsvragen stellen. Per raadslid kan slechts één actualiteitsvraag worden gesteld.</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3.</w:t>
      </w:r>
      <w:r w:rsidRPr="005F3B71">
        <w:rPr>
          <w:rFonts w:cs="Times New Roman"/>
        </w:rPr>
        <w:tab/>
        <w:t xml:space="preserve">De in punt 1 vermelde kennisgeving mag slechts door een enkel lid van de Raad zijn ondertekend.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4.</w:t>
      </w:r>
      <w:r w:rsidRPr="005F3B71">
        <w:rPr>
          <w:rFonts w:cs="Times New Roman"/>
        </w:rPr>
        <w:tab/>
        <w:t xml:space="preserve">Bij ontvankelijkheid geeft de voorzitter het betrokken lid van het College onverwijld kennis van het onderwerp van de actualiteitsvraag. </w:t>
      </w:r>
    </w:p>
    <w:p w:rsidR="001C31D1" w:rsidRPr="005F3B71" w:rsidRDefault="001C31D1" w:rsidP="001C31D1">
      <w:pPr>
        <w:shd w:val="clear" w:color="auto" w:fill="FFFFFF"/>
        <w:jc w:val="both"/>
        <w:rPr>
          <w:rFonts w:cs="Times New Roman"/>
        </w:rPr>
      </w:pPr>
    </w:p>
    <w:p w:rsidR="001C31D1" w:rsidRPr="005F3B71" w:rsidRDefault="00F959BF" w:rsidP="00F959BF">
      <w:pPr>
        <w:shd w:val="clear" w:color="auto" w:fill="FFFFFF"/>
        <w:ind w:left="709" w:hanging="709"/>
        <w:jc w:val="both"/>
        <w:rPr>
          <w:rFonts w:cs="Times New Roman"/>
        </w:rPr>
      </w:pPr>
      <w:r w:rsidRPr="005F3B71">
        <w:rPr>
          <w:rFonts w:cs="Times New Roman"/>
        </w:rPr>
        <w:t xml:space="preserve">5. </w:t>
      </w:r>
      <w:r w:rsidR="001C31D1" w:rsidRPr="005F3B71">
        <w:rPr>
          <w:rFonts w:cs="Times New Roman"/>
        </w:rPr>
        <w:t>a)</w:t>
      </w:r>
      <w:r w:rsidR="001C31D1" w:rsidRPr="005F3B71">
        <w:rPr>
          <w:rFonts w:cs="Times New Roman"/>
        </w:rPr>
        <w:tab/>
        <w:t>De actualiteitsvragen worden in chronologische volgorde van indiening gegroepeerd per lid van het College. Ze worden volgens een beurtelings per vergadering afwisselende volgorde van de leden van het College op een daartoe voorzien actualiteitsmoment op de agenda van de eerstvolgende plenaire vergadering geplaatst,</w:t>
      </w:r>
      <w:r w:rsidRPr="005F3B71">
        <w:rPr>
          <w:rFonts w:cs="Times New Roman"/>
        </w:rPr>
        <w:t xml:space="preserve"> </w:t>
      </w:r>
      <w:r w:rsidR="001C31D1" w:rsidRPr="005F3B71">
        <w:rPr>
          <w:rFonts w:cs="Times New Roman"/>
        </w:rPr>
        <w:t>na de vragen om uitleg.</w:t>
      </w:r>
    </w:p>
    <w:p w:rsidR="001C31D1" w:rsidRPr="005F3B71" w:rsidRDefault="001C31D1" w:rsidP="00F959BF">
      <w:pPr>
        <w:shd w:val="clear" w:color="auto" w:fill="FFFFFF"/>
        <w:jc w:val="both"/>
        <w:rPr>
          <w:rFonts w:cs="Times New Roman"/>
        </w:rPr>
      </w:pPr>
    </w:p>
    <w:p w:rsidR="001C31D1" w:rsidRPr="005F3B71" w:rsidRDefault="00F959BF" w:rsidP="00F959BF">
      <w:pPr>
        <w:shd w:val="clear" w:color="auto" w:fill="FFFFFF"/>
        <w:ind w:left="705" w:hanging="563"/>
        <w:jc w:val="both"/>
        <w:rPr>
          <w:rFonts w:cs="Times New Roman"/>
        </w:rPr>
      </w:pPr>
      <w:r w:rsidRPr="005F3B71">
        <w:rPr>
          <w:rFonts w:cs="Times New Roman"/>
        </w:rPr>
        <w:t xml:space="preserve"> </w:t>
      </w:r>
      <w:r w:rsidR="001C31D1" w:rsidRPr="005F3B71">
        <w:rPr>
          <w:rFonts w:cs="Times New Roman"/>
        </w:rPr>
        <w:t>b)</w:t>
      </w:r>
      <w:r w:rsidR="001C31D1" w:rsidRPr="005F3B71">
        <w:rPr>
          <w:rFonts w:cs="Times New Roman"/>
        </w:rPr>
        <w:tab/>
        <w:t xml:space="preserve">Actualiteitsvragen over hetzelfde onderwerp worden samengevoegd en in afwijking van de in </w:t>
      </w:r>
      <w:proofErr w:type="spellStart"/>
      <w:r w:rsidR="001C31D1" w:rsidRPr="005F3B71">
        <w:rPr>
          <w:rFonts w:cs="Times New Roman"/>
        </w:rPr>
        <w:t>littera</w:t>
      </w:r>
      <w:proofErr w:type="spellEnd"/>
      <w:r w:rsidR="001C31D1" w:rsidRPr="005F3B71">
        <w:rPr>
          <w:rFonts w:cs="Times New Roman"/>
        </w:rPr>
        <w:t xml:space="preserve"> a) bepaalde volgorde samen behandeld met de eerst ingediende actualiteitsvraag. </w:t>
      </w:r>
    </w:p>
    <w:p w:rsidR="001C31D1" w:rsidRPr="005F3B71" w:rsidRDefault="001C31D1" w:rsidP="001C31D1">
      <w:pPr>
        <w:shd w:val="clear" w:color="auto" w:fill="FFFFFF"/>
        <w:rPr>
          <w:rFonts w:cs="Times New Roman"/>
        </w:rPr>
      </w:pPr>
    </w:p>
    <w:p w:rsidR="001C31D1" w:rsidRPr="005F3B71" w:rsidRDefault="001C31D1" w:rsidP="007964E8">
      <w:pPr>
        <w:shd w:val="clear" w:color="auto" w:fill="FFFFFF"/>
        <w:tabs>
          <w:tab w:val="left" w:pos="709"/>
        </w:tabs>
        <w:ind w:left="709" w:hanging="709"/>
        <w:jc w:val="both"/>
        <w:rPr>
          <w:rFonts w:cs="Times New Roman"/>
        </w:rPr>
      </w:pPr>
      <w:r w:rsidRPr="005F3B71">
        <w:rPr>
          <w:rFonts w:cs="Times New Roman"/>
        </w:rPr>
        <w:t>6.</w:t>
      </w:r>
      <w:r w:rsidR="00F959BF" w:rsidRPr="005F3B71">
        <w:rPr>
          <w:rFonts w:cs="Times New Roman"/>
        </w:rPr>
        <w:t xml:space="preserve"> a)</w:t>
      </w:r>
      <w:r w:rsidRPr="005F3B71">
        <w:rPr>
          <w:rFonts w:cs="Times New Roman"/>
        </w:rPr>
        <w:tab/>
        <w:t>Het stellen van de actualiteitsvraag mag niet langer duren dan 5 minuten. De vraagsteller dient zich te houden aan het bevragende gedeelte van de ingediende tekst.</w:t>
      </w:r>
    </w:p>
    <w:p w:rsidR="001C31D1" w:rsidRPr="005F3B71" w:rsidRDefault="001C31D1" w:rsidP="007964E8">
      <w:pPr>
        <w:shd w:val="clear" w:color="auto" w:fill="FFFFFF"/>
        <w:tabs>
          <w:tab w:val="left" w:pos="567"/>
        </w:tabs>
        <w:ind w:hanging="360"/>
        <w:jc w:val="both"/>
        <w:rPr>
          <w:rFonts w:cs="Times New Roman"/>
        </w:rPr>
      </w:pPr>
    </w:p>
    <w:p w:rsidR="007964E8" w:rsidRPr="005F3B71" w:rsidRDefault="001C31D1" w:rsidP="007964E8">
      <w:pPr>
        <w:pStyle w:val="Default"/>
        <w:tabs>
          <w:tab w:val="left" w:pos="567"/>
        </w:tabs>
        <w:ind w:left="360" w:firstLine="349"/>
        <w:jc w:val="both"/>
        <w:rPr>
          <w:color w:val="auto"/>
        </w:rPr>
      </w:pPr>
      <w:r w:rsidRPr="005F3B71">
        <w:rPr>
          <w:color w:val="auto"/>
        </w:rPr>
        <w:t xml:space="preserve">Het antwoord van het </w:t>
      </w:r>
      <w:r w:rsidR="001A0EFA" w:rsidRPr="005F3B71">
        <w:rPr>
          <w:color w:val="auto"/>
        </w:rPr>
        <w:t>c</w:t>
      </w:r>
      <w:r w:rsidRPr="005F3B71">
        <w:rPr>
          <w:color w:val="auto"/>
        </w:rPr>
        <w:t xml:space="preserve">ollegelid mag eveneens niet langer duren dan 5 minuten. </w:t>
      </w:r>
    </w:p>
    <w:p w:rsidR="007964E8" w:rsidRPr="005F3B71" w:rsidRDefault="007964E8" w:rsidP="007964E8">
      <w:pPr>
        <w:pStyle w:val="Default"/>
        <w:jc w:val="both"/>
        <w:rPr>
          <w:color w:val="auto"/>
        </w:rPr>
      </w:pPr>
    </w:p>
    <w:p w:rsidR="007964E8" w:rsidRPr="005F3B71" w:rsidRDefault="007964E8" w:rsidP="007964E8">
      <w:pPr>
        <w:pStyle w:val="Default"/>
        <w:numPr>
          <w:ilvl w:val="0"/>
          <w:numId w:val="2"/>
        </w:numPr>
        <w:tabs>
          <w:tab w:val="clear" w:pos="720"/>
          <w:tab w:val="num" w:pos="851"/>
        </w:tabs>
        <w:ind w:left="709" w:hanging="567"/>
        <w:jc w:val="both"/>
        <w:rPr>
          <w:color w:val="auto"/>
        </w:rPr>
      </w:pPr>
      <w:r w:rsidRPr="005F3B71">
        <w:rPr>
          <w:color w:val="auto"/>
        </w:rPr>
        <w:t>In geval van samengevoegde actualiteitsvragen krijgen de eerste en volgende vraagstellers 5 minuten spreektijd.</w:t>
      </w:r>
    </w:p>
    <w:p w:rsidR="007964E8" w:rsidRPr="005F3B71" w:rsidRDefault="007964E8" w:rsidP="007964E8">
      <w:pPr>
        <w:pStyle w:val="Default"/>
        <w:ind w:left="709"/>
        <w:jc w:val="both"/>
        <w:rPr>
          <w:color w:val="auto"/>
        </w:rPr>
      </w:pPr>
    </w:p>
    <w:p w:rsidR="007964E8" w:rsidRPr="005F3B71" w:rsidRDefault="007964E8" w:rsidP="007964E8">
      <w:pPr>
        <w:pStyle w:val="Default"/>
        <w:ind w:left="709"/>
        <w:jc w:val="both"/>
        <w:rPr>
          <w:color w:val="auto"/>
        </w:rPr>
      </w:pPr>
      <w:r w:rsidRPr="005F3B71">
        <w:rPr>
          <w:color w:val="auto"/>
        </w:rPr>
        <w:t>Het collegelid krijgt 5 minuten extra spreektijd bovenop zijn eerste 5 minuten om te antwoorden, indien er minstens 1 bijkomende vraag wordt gesteld.</w:t>
      </w:r>
    </w:p>
    <w:p w:rsidR="007964E8" w:rsidRPr="005F3B71" w:rsidRDefault="007964E8" w:rsidP="007964E8">
      <w:pPr>
        <w:pStyle w:val="Default"/>
        <w:ind w:left="709"/>
        <w:jc w:val="both"/>
        <w:rPr>
          <w:color w:val="auto"/>
        </w:rPr>
      </w:pPr>
    </w:p>
    <w:p w:rsidR="001C31D1" w:rsidRPr="005F3B71" w:rsidRDefault="001C31D1" w:rsidP="007964E8">
      <w:pPr>
        <w:pStyle w:val="Default"/>
        <w:numPr>
          <w:ilvl w:val="0"/>
          <w:numId w:val="2"/>
        </w:numPr>
        <w:tabs>
          <w:tab w:val="clear" w:pos="720"/>
          <w:tab w:val="num" w:pos="709"/>
        </w:tabs>
        <w:ind w:hanging="578"/>
        <w:jc w:val="both"/>
        <w:rPr>
          <w:color w:val="auto"/>
        </w:rPr>
      </w:pPr>
      <w:r w:rsidRPr="005F3B71">
        <w:rPr>
          <w:color w:val="auto"/>
        </w:rPr>
        <w:t xml:space="preserve">Na het antwoord van het betrokken lid van het College mag (mogen) de vraagsteller(s) en de andere spreker(s) die het woord voerde(n), repliceren. In de replieken krijgt (krijgen) de vraagsteller(s) 2 minuten spreektijd, de andere spreker(s) die het woord </w:t>
      </w:r>
      <w:r w:rsidRPr="005F3B71">
        <w:rPr>
          <w:color w:val="auto"/>
        </w:rPr>
        <w:lastRenderedPageBreak/>
        <w:t>voerde(n) 1 minuut en het betrokken collegelid 3 minuten spreektijd. Na het antwoord van het collegelid krijgt (krijgen) de vraagsteller(s) nog 1 minuut spreektijd.</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60" w:hanging="360"/>
        <w:jc w:val="both"/>
        <w:rPr>
          <w:rFonts w:cs="Times New Roman"/>
        </w:rPr>
      </w:pPr>
      <w:r w:rsidRPr="005F3B71">
        <w:rPr>
          <w:rFonts w:cs="Times New Roman"/>
        </w:rPr>
        <w:t>7.</w:t>
      </w:r>
      <w:r w:rsidRPr="005F3B71">
        <w:rPr>
          <w:rFonts w:cs="Times New Roman"/>
        </w:rPr>
        <w:tab/>
        <w:t xml:space="preserve">Elke actualiteitsvraag wordt afgehandeld tijdens de vergadering waarin zij wordt uiteengezet. </w:t>
      </w:r>
    </w:p>
    <w:p w:rsidR="001C31D1" w:rsidRPr="005F3B71" w:rsidRDefault="001C31D1" w:rsidP="001C31D1">
      <w:pPr>
        <w:shd w:val="clear" w:color="auto" w:fill="FFFFFF"/>
        <w:jc w:val="both"/>
        <w:rPr>
          <w:rFonts w:cs="Times New Roman"/>
        </w:rPr>
      </w:pPr>
    </w:p>
    <w:p w:rsidR="001C31D1" w:rsidRPr="005F3B71" w:rsidRDefault="001C31D1" w:rsidP="001C31D1">
      <w:pPr>
        <w:shd w:val="clear" w:color="auto" w:fill="FFFFFF"/>
        <w:tabs>
          <w:tab w:val="left" w:pos="360"/>
        </w:tabs>
        <w:ind w:left="348" w:hanging="348"/>
        <w:jc w:val="both"/>
        <w:rPr>
          <w:rFonts w:cs="Times New Roman"/>
        </w:rPr>
      </w:pPr>
      <w:r w:rsidRPr="005F3B71">
        <w:rPr>
          <w:rFonts w:cs="Times New Roman"/>
        </w:rPr>
        <w:t>8.</w:t>
      </w:r>
      <w:r w:rsidRPr="005F3B71">
        <w:rPr>
          <w:rFonts w:cs="Times New Roman"/>
        </w:rPr>
        <w:tab/>
        <w:t>Indien het betrokken lid van het College afwezig is, beslist de vraagsteller of een ander collegelid mag antwoorden. In het andere geval, wordt de actualiteitsvraag omgevormd tot een mondelinge vraag en behandeld conform artikel 58, 1.</w:t>
      </w:r>
    </w:p>
    <w:p w:rsidR="001C31D1" w:rsidRPr="005F3B71" w:rsidRDefault="001C31D1" w:rsidP="001C31D1">
      <w:pPr>
        <w:shd w:val="clear" w:color="auto" w:fill="FFFFFF"/>
        <w:jc w:val="both"/>
        <w:rPr>
          <w:rFonts w:cs="Times New Roman"/>
        </w:rPr>
      </w:pPr>
    </w:p>
    <w:p w:rsidR="001C31D1" w:rsidRPr="005F3B71" w:rsidRDefault="001C31D1" w:rsidP="001C31D1">
      <w:pPr>
        <w:pStyle w:val="Default"/>
        <w:ind w:left="348"/>
        <w:jc w:val="both"/>
        <w:rPr>
          <w:color w:val="auto"/>
        </w:rPr>
      </w:pPr>
      <w:r w:rsidRPr="005F3B71">
        <w:rPr>
          <w:color w:val="auto"/>
        </w:rPr>
        <w:t>Indien de indiener afwezig is, beslist hij</w:t>
      </w:r>
      <w:r w:rsidR="00C40C06">
        <w:rPr>
          <w:color w:val="auto"/>
        </w:rPr>
        <w:t xml:space="preserve"> of </w:t>
      </w:r>
      <w:r w:rsidRPr="005F3B71">
        <w:rPr>
          <w:color w:val="auto"/>
        </w:rPr>
        <w:t>zij of een fractiegenoot de vraag in zijn</w:t>
      </w:r>
      <w:r w:rsidR="00C40C06">
        <w:rPr>
          <w:color w:val="auto"/>
        </w:rPr>
        <w:t xml:space="preserve"> of </w:t>
      </w:r>
      <w:r w:rsidRPr="005F3B71">
        <w:rPr>
          <w:color w:val="auto"/>
        </w:rPr>
        <w:t>haar plaats kan stellen. In het andere geval, wordt de vraag uitgesteld naar een volgend Uitgebreid Bureau, dat dan beslist over doorverwijzing naar plenaire vergadering of commissie.</w:t>
      </w:r>
    </w:p>
    <w:p w:rsidR="001C31D1" w:rsidRPr="005F3B71" w:rsidRDefault="001C31D1" w:rsidP="001C31D1">
      <w:pPr>
        <w:pStyle w:val="Default"/>
        <w:ind w:left="360"/>
        <w:jc w:val="both"/>
        <w:rPr>
          <w:bCs/>
          <w:iCs/>
          <w:color w:val="auto"/>
        </w:rPr>
      </w:pPr>
    </w:p>
    <w:p w:rsidR="001C31D1" w:rsidRPr="005F3B71" w:rsidRDefault="001C31D1" w:rsidP="001C31D1">
      <w:pPr>
        <w:pStyle w:val="Default"/>
        <w:ind w:left="360"/>
        <w:jc w:val="both"/>
        <w:rPr>
          <w:bCs/>
          <w:iCs/>
          <w:color w:val="auto"/>
        </w:rPr>
      </w:pPr>
      <w:r w:rsidRPr="005F3B71">
        <w:rPr>
          <w:bCs/>
          <w:iCs/>
          <w:color w:val="auto"/>
        </w:rPr>
        <w:t xml:space="preserve">Als een van de vraagsteller(s) van een actualiteitsdebat afwezig is, blijven de overige actualiteitsvragen geagendeerd en de fractie van de afwezige vraagsteller heeft de mogelijkheid in het debat het woord te voeren conform artikel 60, </w:t>
      </w:r>
      <w:r w:rsidR="00253071" w:rsidRPr="005F3B71">
        <w:rPr>
          <w:bCs/>
          <w:iCs/>
          <w:color w:val="auto"/>
        </w:rPr>
        <w:t>6, b</w:t>
      </w:r>
      <w:r w:rsidRPr="005F3B71">
        <w:rPr>
          <w:bCs/>
          <w:iCs/>
          <w:color w:val="auto"/>
        </w:rPr>
        <w:t>).</w:t>
      </w:r>
    </w:p>
    <w:p w:rsidR="001C31D1" w:rsidRPr="005F3B71" w:rsidRDefault="001C31D1" w:rsidP="001C31D1">
      <w:pPr>
        <w:shd w:val="clear" w:color="auto" w:fill="FFFFFF"/>
        <w:ind w:left="360"/>
        <w:jc w:val="both"/>
        <w:rPr>
          <w:rFonts w:cs="Times New Roman"/>
        </w:rPr>
      </w:pPr>
      <w:r w:rsidRPr="005F3B71">
        <w:rPr>
          <w:rFonts w:cs="Times New Roman"/>
        </w:rPr>
        <w:t>Indien de indiener de actualiteitsvraag ter zitting intrekt en wenst te laten agenderen voor de volgende plenaire vergadering, meldt hij of zij dat aan de voorzitter. De voorzitter geeft de Raad hiervan akte.</w:t>
      </w:r>
    </w:p>
    <w:p w:rsidR="001C31D1" w:rsidRPr="005F3B71" w:rsidRDefault="001C31D1" w:rsidP="001C31D1">
      <w:pPr>
        <w:shd w:val="clear" w:color="auto" w:fill="FFFFFF"/>
        <w:tabs>
          <w:tab w:val="left" w:pos="1134"/>
        </w:tabs>
        <w:jc w:val="both"/>
        <w:rPr>
          <w:rFonts w:cs="Times New Roman"/>
        </w:rPr>
      </w:pPr>
    </w:p>
    <w:p w:rsidR="00717100" w:rsidRPr="005F3B71" w:rsidRDefault="001C31D1" w:rsidP="005F3B71">
      <w:pPr>
        <w:shd w:val="clear" w:color="auto" w:fill="FFFFFF"/>
        <w:tabs>
          <w:tab w:val="left" w:pos="360"/>
          <w:tab w:val="left" w:pos="1134"/>
        </w:tabs>
        <w:ind w:left="360"/>
        <w:jc w:val="both"/>
        <w:rPr>
          <w:rFonts w:cs="Times New Roman"/>
        </w:rPr>
      </w:pPr>
      <w:r w:rsidRPr="005F3B71">
        <w:rPr>
          <w:rFonts w:cs="Times New Roman"/>
        </w:rPr>
        <w:t>In geen geval mag een actualiteitsvraag onder onveranderde omstandigheden opnieuw worden gesteld in</w:t>
      </w:r>
      <w:r w:rsidR="005F3B71">
        <w:rPr>
          <w:rFonts w:cs="Times New Roman"/>
        </w:rPr>
        <w:t xml:space="preserve"> de loop van dezelfde zitting. </w:t>
      </w:r>
    </w:p>
    <w:p w:rsidR="00717100" w:rsidRPr="005F3B71" w:rsidRDefault="00717100" w:rsidP="00717100">
      <w:pPr>
        <w:shd w:val="clear" w:color="auto" w:fill="FFFFFF"/>
        <w:tabs>
          <w:tab w:val="left" w:pos="360"/>
        </w:tabs>
        <w:jc w:val="both"/>
        <w:rPr>
          <w:rFonts w:cs="Times New Roman"/>
        </w:rPr>
      </w:pPr>
    </w:p>
    <w:p w:rsidR="00717100" w:rsidRPr="005F3B71" w:rsidRDefault="00717100" w:rsidP="00717100">
      <w:pPr>
        <w:shd w:val="clear" w:color="auto" w:fill="FFFFFF"/>
        <w:tabs>
          <w:tab w:val="left" w:pos="360"/>
        </w:tabs>
        <w:jc w:val="both"/>
        <w:rPr>
          <w:rFonts w:cs="Times New Roman"/>
        </w:rPr>
      </w:pPr>
    </w:p>
    <w:p w:rsidR="00717100" w:rsidRPr="005F3B71" w:rsidRDefault="00717100" w:rsidP="00717100">
      <w:pPr>
        <w:shd w:val="clear" w:color="auto" w:fill="FFFFFF"/>
        <w:jc w:val="center"/>
        <w:rPr>
          <w:rFonts w:cs="Times New Roman"/>
        </w:rPr>
      </w:pPr>
      <w:r w:rsidRPr="005F3B71">
        <w:rPr>
          <w:rFonts w:cs="Times New Roman"/>
        </w:rPr>
        <w:t>AFDELING VI</w:t>
      </w:r>
    </w:p>
    <w:p w:rsidR="00717100" w:rsidRPr="005F3B71" w:rsidRDefault="00717100" w:rsidP="00717100">
      <w:pPr>
        <w:shd w:val="clear" w:color="auto" w:fill="FFFFFF"/>
        <w:jc w:val="center"/>
        <w:rPr>
          <w:rFonts w:cs="Times New Roman"/>
          <w:b/>
          <w:bCs/>
          <w:i/>
          <w:iCs/>
        </w:rPr>
      </w:pPr>
      <w:r w:rsidRPr="005F3B71">
        <w:rPr>
          <w:rFonts w:cs="Times New Roman"/>
          <w:b/>
          <w:bCs/>
          <w:i/>
          <w:iCs/>
        </w:rPr>
        <w:t>Actualiteitsdebatten</w:t>
      </w:r>
    </w:p>
    <w:p w:rsidR="00717100" w:rsidRPr="005F3B71" w:rsidRDefault="00717100" w:rsidP="00717100">
      <w:pPr>
        <w:shd w:val="clear" w:color="auto" w:fill="FFFFFF"/>
        <w:jc w:val="center"/>
        <w:rPr>
          <w:rFonts w:cs="Times New Roman"/>
        </w:rPr>
      </w:pPr>
    </w:p>
    <w:p w:rsidR="00717100" w:rsidRPr="005F3B71" w:rsidRDefault="00717100" w:rsidP="00717100">
      <w:pPr>
        <w:shd w:val="clear" w:color="auto" w:fill="FFFFFF"/>
        <w:jc w:val="center"/>
        <w:rPr>
          <w:rFonts w:cs="Times New Roman"/>
          <w:b/>
          <w:i/>
          <w:iCs/>
          <w:u w:val="single"/>
        </w:rPr>
      </w:pPr>
      <w:r w:rsidRPr="005F3B71">
        <w:rPr>
          <w:rFonts w:cs="Times New Roman"/>
          <w:b/>
          <w:i/>
          <w:iCs/>
          <w:u w:val="single"/>
        </w:rPr>
        <w:t>Artikel 60bis</w:t>
      </w:r>
    </w:p>
    <w:p w:rsidR="00717100" w:rsidRPr="005F3B71" w:rsidRDefault="00717100" w:rsidP="00F14913">
      <w:pPr>
        <w:shd w:val="clear" w:color="auto" w:fill="FFFFFF"/>
        <w:tabs>
          <w:tab w:val="left" w:pos="360"/>
          <w:tab w:val="left" w:pos="1134"/>
        </w:tabs>
        <w:ind w:left="360" w:hanging="360"/>
        <w:jc w:val="both"/>
        <w:rPr>
          <w:rFonts w:cs="Times New Roman"/>
        </w:rPr>
      </w:pPr>
      <w:r w:rsidRPr="005F3B71">
        <w:rPr>
          <w:rFonts w:cs="Times New Roman"/>
        </w:rPr>
        <w:t>1.</w:t>
      </w:r>
      <w:r w:rsidRPr="005F3B71">
        <w:rPr>
          <w:rFonts w:cs="Times New Roman"/>
        </w:rPr>
        <w:tab/>
      </w:r>
      <w:r w:rsidR="00F14913" w:rsidRPr="005F3B71">
        <w:rPr>
          <w:rFonts w:cs="Times New Roman"/>
        </w:rPr>
        <w:t>Het Uitgebreid Bureau kan beslissen een actualiteitsdebat te houden naar aanleiding van het indienen van een of meer interpellaties of vragen om uitleg, of op verzoek van een of meerdere fracties; om het actualiteitsdebat te houden voor of na de overige interpellaties, vragen om uitleg of actualiteitsvragen en om in voorkomend geval een andere maximum</w:t>
      </w:r>
      <w:r w:rsidR="003023F6">
        <w:rPr>
          <w:rFonts w:cs="Times New Roman"/>
        </w:rPr>
        <w:t xml:space="preserve"> </w:t>
      </w:r>
      <w:r w:rsidR="00F14913" w:rsidRPr="005F3B71">
        <w:rPr>
          <w:rFonts w:cs="Times New Roman"/>
        </w:rPr>
        <w:t>spreektijd te bepalen dan bepaald in punt 3.</w:t>
      </w:r>
    </w:p>
    <w:p w:rsidR="00553AB2" w:rsidRPr="005F3B71" w:rsidRDefault="00553AB2" w:rsidP="00F14913">
      <w:pPr>
        <w:shd w:val="clear" w:color="auto" w:fill="FFFFFF"/>
        <w:tabs>
          <w:tab w:val="left" w:pos="360"/>
          <w:tab w:val="left" w:pos="1134"/>
        </w:tabs>
        <w:ind w:left="360" w:hanging="360"/>
        <w:jc w:val="both"/>
        <w:rPr>
          <w:rFonts w:cs="Times New Roman"/>
        </w:rPr>
      </w:pPr>
    </w:p>
    <w:p w:rsidR="001C31D1" w:rsidRPr="005F3B71" w:rsidRDefault="00553AB2" w:rsidP="00553AB2">
      <w:pPr>
        <w:shd w:val="clear" w:color="auto" w:fill="FFFFFF"/>
        <w:tabs>
          <w:tab w:val="left" w:pos="360"/>
          <w:tab w:val="left" w:pos="1134"/>
        </w:tabs>
        <w:ind w:left="360" w:hanging="360"/>
        <w:jc w:val="both"/>
        <w:rPr>
          <w:rFonts w:cs="Times New Roman"/>
        </w:rPr>
      </w:pPr>
      <w:r w:rsidRPr="005F3B71">
        <w:rPr>
          <w:rFonts w:cs="Times New Roman"/>
        </w:rPr>
        <w:t>2.</w:t>
      </w:r>
      <w:r w:rsidRPr="005F3B71">
        <w:rPr>
          <w:rFonts w:cs="Times New Roman"/>
        </w:rPr>
        <w:tab/>
        <w:t>Een actualiteitsdebat wordt in één enkele bespreking rechtstreeks in plenaire vergadering gehouden.</w:t>
      </w:r>
    </w:p>
    <w:p w:rsidR="00553AB2" w:rsidRPr="005F3B71" w:rsidRDefault="00553AB2" w:rsidP="00553AB2">
      <w:pPr>
        <w:shd w:val="clear" w:color="auto" w:fill="FFFFFF"/>
        <w:tabs>
          <w:tab w:val="left" w:pos="360"/>
          <w:tab w:val="left" w:pos="1134"/>
        </w:tabs>
        <w:ind w:left="360" w:hanging="360"/>
        <w:jc w:val="both"/>
        <w:rPr>
          <w:rFonts w:cs="Times New Roman"/>
        </w:rPr>
      </w:pPr>
    </w:p>
    <w:p w:rsidR="00553AB2" w:rsidRPr="005F3B71" w:rsidRDefault="00553AB2" w:rsidP="00553AB2">
      <w:pPr>
        <w:shd w:val="clear" w:color="auto" w:fill="FFFFFF"/>
        <w:tabs>
          <w:tab w:val="left" w:pos="360"/>
          <w:tab w:val="left" w:pos="1134"/>
        </w:tabs>
        <w:ind w:left="360" w:hanging="360"/>
        <w:jc w:val="both"/>
        <w:rPr>
          <w:rFonts w:cs="Times New Roman"/>
        </w:rPr>
      </w:pPr>
      <w:r w:rsidRPr="005F3B71">
        <w:rPr>
          <w:rFonts w:cs="Times New Roman"/>
        </w:rPr>
        <w:t>3.</w:t>
      </w:r>
      <w:r w:rsidRPr="005F3B71">
        <w:rPr>
          <w:rFonts w:cs="Times New Roman"/>
        </w:rPr>
        <w:tab/>
        <w:t>a) Tenzij het Uitgebreid Bureau anders beslist, is de maximum</w:t>
      </w:r>
      <w:r w:rsidR="003023F6">
        <w:rPr>
          <w:rFonts w:cs="Times New Roman"/>
        </w:rPr>
        <w:t xml:space="preserve"> </w:t>
      </w:r>
      <w:r w:rsidRPr="005F3B71">
        <w:rPr>
          <w:rFonts w:cs="Times New Roman"/>
        </w:rPr>
        <w:t>spreektijd voor een actualiteitsdebat 5 minuten per fractie.</w:t>
      </w:r>
    </w:p>
    <w:p w:rsidR="00553AB2" w:rsidRPr="005F3B71" w:rsidRDefault="00553AB2" w:rsidP="00553AB2">
      <w:pPr>
        <w:shd w:val="clear" w:color="auto" w:fill="FFFFFF"/>
        <w:tabs>
          <w:tab w:val="left" w:pos="360"/>
          <w:tab w:val="left" w:pos="1134"/>
        </w:tabs>
        <w:ind w:left="360" w:hanging="360"/>
        <w:jc w:val="both"/>
        <w:rPr>
          <w:rFonts w:cs="Times New Roman"/>
        </w:rPr>
      </w:pPr>
      <w:r w:rsidRPr="005F3B71">
        <w:rPr>
          <w:rFonts w:cs="Times New Roman"/>
        </w:rPr>
        <w:tab/>
        <w:t>De eerste spreker is het raadslid dat het eerst een initiatief heeft ingediend, of een raadslid van diens fractie. Indien er meerdere initiatieven werden ingediend, is de volgorde van de fracties die van de volgorde van indiening van de initiatieven.</w:t>
      </w:r>
    </w:p>
    <w:p w:rsidR="00553AB2" w:rsidRPr="005F3B71" w:rsidRDefault="00553AB2" w:rsidP="00553AB2">
      <w:pPr>
        <w:shd w:val="clear" w:color="auto" w:fill="FFFFFF"/>
        <w:tabs>
          <w:tab w:val="left" w:pos="360"/>
          <w:tab w:val="left" w:pos="1134"/>
        </w:tabs>
        <w:ind w:left="360" w:hanging="360"/>
        <w:jc w:val="both"/>
        <w:rPr>
          <w:rFonts w:cs="Times New Roman"/>
        </w:rPr>
      </w:pPr>
    </w:p>
    <w:p w:rsidR="00553AB2" w:rsidRPr="005F3B71" w:rsidRDefault="00553AB2" w:rsidP="00553AB2">
      <w:pPr>
        <w:shd w:val="clear" w:color="auto" w:fill="FFFFFF"/>
        <w:tabs>
          <w:tab w:val="left" w:pos="360"/>
          <w:tab w:val="left" w:pos="1134"/>
        </w:tabs>
        <w:ind w:left="360" w:hanging="360"/>
        <w:jc w:val="both"/>
        <w:rPr>
          <w:rFonts w:cs="Times New Roman"/>
        </w:rPr>
      </w:pPr>
      <w:r w:rsidRPr="005F3B71">
        <w:rPr>
          <w:rFonts w:cs="Times New Roman"/>
        </w:rPr>
        <w:tab/>
        <w:t>b) Tenzij het Uitgebreid Bureau anders beslist, mag het antwoord van het College niet langer duren dan 10 minuten.</w:t>
      </w:r>
    </w:p>
    <w:p w:rsidR="00553AB2" w:rsidRPr="005F3B71" w:rsidRDefault="00553AB2" w:rsidP="00553AB2">
      <w:pPr>
        <w:shd w:val="clear" w:color="auto" w:fill="FFFFFF"/>
        <w:tabs>
          <w:tab w:val="left" w:pos="360"/>
          <w:tab w:val="left" w:pos="1134"/>
        </w:tabs>
        <w:ind w:left="360" w:hanging="360"/>
        <w:jc w:val="both"/>
        <w:rPr>
          <w:rFonts w:cs="Times New Roman"/>
        </w:rPr>
      </w:pPr>
    </w:p>
    <w:p w:rsidR="00553AB2" w:rsidRPr="005F3B71" w:rsidRDefault="00553AB2" w:rsidP="00553AB2">
      <w:pPr>
        <w:shd w:val="clear" w:color="auto" w:fill="FFFFFF"/>
        <w:tabs>
          <w:tab w:val="left" w:pos="360"/>
          <w:tab w:val="left" w:pos="1134"/>
        </w:tabs>
        <w:ind w:left="360" w:hanging="360"/>
        <w:jc w:val="both"/>
        <w:rPr>
          <w:rFonts w:cs="Times New Roman"/>
        </w:rPr>
      </w:pPr>
      <w:r w:rsidRPr="005F3B71">
        <w:rPr>
          <w:rFonts w:cs="Times New Roman"/>
        </w:rPr>
        <w:t>4.</w:t>
      </w:r>
      <w:r w:rsidRPr="005F3B71">
        <w:rPr>
          <w:rFonts w:cs="Times New Roman"/>
        </w:rPr>
        <w:tab/>
        <w:t>Tot besluit van het debat in plenaire vergadering kan een motie bij de voorzitter worden ingediend, overeenkomstig artikel 62.</w:t>
      </w:r>
    </w:p>
    <w:p w:rsidR="001C31D1" w:rsidRPr="00D96B66" w:rsidRDefault="001C31D1" w:rsidP="001C31D1">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D96B66">
        <w:rPr>
          <w:rFonts w:cs="Times New Roman"/>
          <w14:shadow w14:blurRad="50800" w14:dist="38100" w14:dir="2700000" w14:sx="100000" w14:sy="100000" w14:kx="0" w14:ky="0" w14:algn="tl">
            <w14:srgbClr w14:val="000000">
              <w14:alpha w14:val="60000"/>
            </w14:srgbClr>
          </w14:shadow>
        </w:rPr>
        <w:lastRenderedPageBreak/>
        <w:t>HOOFDSTUK III</w:t>
      </w:r>
    </w:p>
    <w:p w:rsidR="001C31D1" w:rsidRPr="00D96B66" w:rsidRDefault="001C31D1" w:rsidP="001C31D1">
      <w:pPr>
        <w:shd w:val="clear" w:color="auto" w:fill="FFFFFF"/>
        <w:jc w:val="center"/>
        <w:rPr>
          <w:rFonts w:cs="Times New Roman"/>
          <w:b/>
          <w:bCs/>
          <w:smallCaps/>
        </w:rPr>
      </w:pPr>
      <w:r w:rsidRPr="00D96B66">
        <w:rPr>
          <w:rFonts w:cs="Times New Roman"/>
          <w:b/>
          <w:bCs/>
          <w:smallCaps/>
        </w:rPr>
        <w:t>Interpellaties</w:t>
      </w:r>
    </w:p>
    <w:p w:rsidR="001C31D1" w:rsidRPr="00D96B66" w:rsidRDefault="001C31D1" w:rsidP="001C31D1">
      <w:pPr>
        <w:shd w:val="clear" w:color="auto" w:fill="FFFFFF"/>
        <w:jc w:val="center"/>
        <w:rPr>
          <w:rFonts w:cs="Times New Roman"/>
          <w:b/>
        </w:rPr>
      </w:pPr>
    </w:p>
    <w:p w:rsidR="001C31D1" w:rsidRPr="00D96B66" w:rsidRDefault="001C31D1" w:rsidP="001C31D1">
      <w:pPr>
        <w:shd w:val="clear" w:color="auto" w:fill="FFFFFF"/>
        <w:jc w:val="center"/>
        <w:rPr>
          <w:rFonts w:cs="Times New Roman"/>
          <w:b/>
          <w:i/>
          <w:iCs/>
          <w:u w:val="single"/>
        </w:rPr>
      </w:pPr>
      <w:r w:rsidRPr="00D96B66">
        <w:rPr>
          <w:rFonts w:cs="Times New Roman"/>
          <w:b/>
          <w:i/>
          <w:iCs/>
          <w:u w:val="single"/>
        </w:rPr>
        <w:t>Artikel 61</w:t>
      </w:r>
    </w:p>
    <w:p w:rsidR="001C31D1" w:rsidRPr="00D96B66" w:rsidRDefault="001C31D1" w:rsidP="001C31D1">
      <w:pPr>
        <w:shd w:val="clear" w:color="auto" w:fill="FFFFFF"/>
        <w:tabs>
          <w:tab w:val="left" w:pos="360"/>
        </w:tabs>
        <w:ind w:left="360" w:hanging="360"/>
        <w:jc w:val="both"/>
        <w:rPr>
          <w:rFonts w:cs="Times New Roman"/>
        </w:rPr>
      </w:pPr>
      <w:r w:rsidRPr="00D96B66">
        <w:rPr>
          <w:rFonts w:cs="Times New Roman"/>
        </w:rPr>
        <w:t>1.</w:t>
      </w:r>
      <w:r w:rsidRPr="00D96B66">
        <w:rPr>
          <w:rFonts w:cs="Times New Roman"/>
        </w:rPr>
        <w:tab/>
        <w:t xml:space="preserve">Leden van de Raad die een lid van het College in plenaire vergadering wensen te interpelleren over aangelegenheden van algemeen belang geven de voorzitter van de Raad kennis van het onderwerp ervan, conform artikel 55, 1. Ze vermelden de nauwkeurige opgave van de gegevens van de zaak, de toedracht van de feiten en de voornaamste beschouwingen die zij naar voren wensen te brengen. </w:t>
      </w:r>
    </w:p>
    <w:p w:rsidR="001C31D1" w:rsidRPr="00D96B66" w:rsidRDefault="001C31D1" w:rsidP="001C31D1">
      <w:pPr>
        <w:shd w:val="clear" w:color="auto" w:fill="FFFFFF"/>
        <w:jc w:val="both"/>
        <w:rPr>
          <w:rFonts w:cs="Times New Roman"/>
        </w:rPr>
      </w:pPr>
    </w:p>
    <w:p w:rsidR="001C31D1" w:rsidRPr="00D96B66" w:rsidRDefault="001C31D1" w:rsidP="001C31D1">
      <w:pPr>
        <w:shd w:val="clear" w:color="auto" w:fill="FFFFFF"/>
        <w:tabs>
          <w:tab w:val="left" w:pos="360"/>
        </w:tabs>
        <w:ind w:left="360" w:hanging="360"/>
        <w:jc w:val="both"/>
        <w:rPr>
          <w:rFonts w:cs="Times New Roman"/>
        </w:rPr>
      </w:pPr>
      <w:r w:rsidRPr="00D96B66">
        <w:rPr>
          <w:rFonts w:cs="Times New Roman"/>
        </w:rPr>
        <w:t>2.</w:t>
      </w:r>
      <w:r w:rsidRPr="00D96B66">
        <w:rPr>
          <w:rFonts w:cs="Times New Roman"/>
        </w:rPr>
        <w:tab/>
        <w:t xml:space="preserve">De in punt 1 genoemde tekst van de interpellatie mag slechts door een enkel lid van de Raad zijn ondertekend. </w:t>
      </w:r>
    </w:p>
    <w:p w:rsidR="001C31D1" w:rsidRPr="00D96B66" w:rsidRDefault="001C31D1" w:rsidP="001C31D1">
      <w:pPr>
        <w:shd w:val="clear" w:color="auto" w:fill="FFFFFF"/>
        <w:jc w:val="both"/>
        <w:rPr>
          <w:rFonts w:cs="Times New Roman"/>
        </w:rPr>
      </w:pPr>
    </w:p>
    <w:p w:rsidR="001C31D1" w:rsidRPr="00D96B66" w:rsidRDefault="001C31D1" w:rsidP="001C31D1">
      <w:pPr>
        <w:shd w:val="clear" w:color="auto" w:fill="FFFFFF"/>
        <w:tabs>
          <w:tab w:val="left" w:pos="360"/>
        </w:tabs>
        <w:ind w:left="360" w:hanging="360"/>
        <w:jc w:val="both"/>
        <w:rPr>
          <w:rFonts w:cs="Times New Roman"/>
        </w:rPr>
      </w:pPr>
      <w:r w:rsidRPr="00D96B66">
        <w:rPr>
          <w:rFonts w:cs="Times New Roman"/>
        </w:rPr>
        <w:t>3.</w:t>
      </w:r>
      <w:r w:rsidRPr="00D96B66">
        <w:rPr>
          <w:rFonts w:cs="Times New Roman"/>
        </w:rPr>
        <w:tab/>
        <w:t xml:space="preserve">De in punt 1 genoemde tekst van de interpellatie moet uiterlijk om 16 uur ‘s woensdags van de week vóór de eerstvolgende plenaire vergadering worden ingediend. </w:t>
      </w:r>
    </w:p>
    <w:p w:rsidR="001C31D1" w:rsidRPr="00D96B66" w:rsidRDefault="001C31D1" w:rsidP="001C31D1">
      <w:pPr>
        <w:shd w:val="clear" w:color="auto" w:fill="FFFFFF"/>
        <w:jc w:val="both"/>
        <w:rPr>
          <w:rFonts w:cs="Times New Roman"/>
        </w:rPr>
      </w:pPr>
    </w:p>
    <w:p w:rsidR="001C31D1" w:rsidRPr="00D96B66" w:rsidRDefault="001C31D1" w:rsidP="001C31D1">
      <w:pPr>
        <w:shd w:val="clear" w:color="auto" w:fill="FFFFFF"/>
        <w:ind w:left="360" w:hanging="360"/>
        <w:jc w:val="both"/>
        <w:rPr>
          <w:rFonts w:cs="Times New Roman"/>
        </w:rPr>
      </w:pPr>
      <w:r w:rsidRPr="00D96B66">
        <w:rPr>
          <w:rFonts w:cs="Times New Roman"/>
        </w:rPr>
        <w:t>4.</w:t>
      </w:r>
      <w:r w:rsidRPr="00D96B66">
        <w:rPr>
          <w:rFonts w:cs="Times New Roman"/>
        </w:rPr>
        <w:tab/>
        <w:t>Het Uitgebreid Bureau neemt kennis van het advies van de Diensten en verwijst een interpellatie door, hetzij naar de plenaire vergadering, hetzij naar de bevoegde commissie.</w:t>
      </w:r>
    </w:p>
    <w:p w:rsidR="001C31D1" w:rsidRPr="00D96B66" w:rsidRDefault="001C31D1" w:rsidP="001C31D1">
      <w:pPr>
        <w:shd w:val="clear" w:color="auto" w:fill="FFFFFF"/>
        <w:ind w:left="360" w:hanging="360"/>
        <w:jc w:val="both"/>
        <w:rPr>
          <w:rFonts w:cs="Times New Roman"/>
        </w:rPr>
      </w:pPr>
    </w:p>
    <w:p w:rsidR="001C31D1" w:rsidRPr="00D96B66" w:rsidRDefault="001C31D1" w:rsidP="001C31D1">
      <w:pPr>
        <w:pStyle w:val="Default"/>
        <w:tabs>
          <w:tab w:val="left" w:pos="0"/>
        </w:tabs>
        <w:ind w:left="360"/>
        <w:jc w:val="both"/>
        <w:rPr>
          <w:bCs/>
          <w:iCs/>
          <w:color w:val="auto"/>
        </w:rPr>
      </w:pPr>
      <w:r w:rsidRPr="00D96B66">
        <w:rPr>
          <w:bCs/>
          <w:iCs/>
          <w:color w:val="auto"/>
        </w:rPr>
        <w:t>Het verslag over de behandeling van een interpellatie in commissie wordt opgenomen in een afzonderlijk Integraal Verslag.</w:t>
      </w:r>
    </w:p>
    <w:p w:rsidR="001C31D1" w:rsidRPr="00D96B66" w:rsidRDefault="001C31D1" w:rsidP="001C31D1">
      <w:pPr>
        <w:shd w:val="clear" w:color="auto" w:fill="FFFFFF"/>
        <w:tabs>
          <w:tab w:val="left" w:pos="360"/>
        </w:tabs>
        <w:jc w:val="both"/>
        <w:rPr>
          <w:rFonts w:cs="Times New Roman"/>
        </w:rPr>
      </w:pPr>
    </w:p>
    <w:p w:rsidR="001C31D1" w:rsidRPr="00D96B66" w:rsidRDefault="001C31D1" w:rsidP="001C31D1">
      <w:pPr>
        <w:shd w:val="clear" w:color="auto" w:fill="FFFFFF"/>
        <w:tabs>
          <w:tab w:val="left" w:pos="360"/>
        </w:tabs>
        <w:ind w:left="720" w:hanging="720"/>
        <w:jc w:val="both"/>
        <w:rPr>
          <w:rFonts w:cs="Times New Roman"/>
        </w:rPr>
      </w:pPr>
      <w:r w:rsidRPr="00D96B66">
        <w:rPr>
          <w:rFonts w:cs="Times New Roman"/>
        </w:rPr>
        <w:t>5.</w:t>
      </w:r>
      <w:r w:rsidRPr="00D96B66">
        <w:rPr>
          <w:rFonts w:cs="Times New Roman"/>
        </w:rPr>
        <w:tab/>
        <w:t>a)</w:t>
      </w:r>
      <w:r w:rsidRPr="00D96B66">
        <w:rPr>
          <w:rFonts w:cs="Times New Roman"/>
        </w:rPr>
        <w:tab/>
        <w:t>Indien het Uitgebreid Bureau de interpellatie agendeert voor bespreking in commissie of in plenaire vergadering, stuurt de voorzitter voornoemde tekst door naar het betrokken lid of de betrokken leden van het College en wordt de tekst aan de leden van de Raad bezorgd.</w:t>
      </w:r>
    </w:p>
    <w:p w:rsidR="001C31D1" w:rsidRPr="00D96B66" w:rsidRDefault="001C31D1" w:rsidP="001C31D1">
      <w:pPr>
        <w:shd w:val="clear" w:color="auto" w:fill="FFFFFF"/>
        <w:jc w:val="both"/>
        <w:rPr>
          <w:rFonts w:cs="Times New Roman"/>
        </w:rPr>
      </w:pPr>
    </w:p>
    <w:p w:rsidR="001C31D1" w:rsidRPr="00D96B66" w:rsidRDefault="001C31D1" w:rsidP="001C31D1">
      <w:pPr>
        <w:shd w:val="clear" w:color="auto" w:fill="FFFFFF"/>
        <w:ind w:left="705" w:hanging="345"/>
        <w:jc w:val="both"/>
        <w:rPr>
          <w:rFonts w:cs="Times New Roman"/>
        </w:rPr>
      </w:pPr>
      <w:r w:rsidRPr="00D96B66">
        <w:rPr>
          <w:rFonts w:cs="Times New Roman"/>
        </w:rPr>
        <w:t>b)</w:t>
      </w:r>
      <w:r w:rsidRPr="00D96B66">
        <w:rPr>
          <w:rFonts w:cs="Times New Roman"/>
        </w:rPr>
        <w:tab/>
        <w:t>Als het Uitgebreid Bureau oordeelt dat de interpellatie niet in die mate van algemeen belang is om het onderwerp te zijn van een debat zoals geregeld in dit artikel, kan het beslissen dat zij moet worden omgewerkt tot een vraag om uitleg, een schriftelijke of mondelinge vraag in de zin van de artikelen 56 tot 59.</w:t>
      </w:r>
    </w:p>
    <w:p w:rsidR="001C31D1" w:rsidRPr="00AD7B0B" w:rsidRDefault="001C31D1" w:rsidP="001C31D1">
      <w:pPr>
        <w:shd w:val="clear" w:color="auto" w:fill="FFFFFF"/>
        <w:jc w:val="both"/>
        <w:rPr>
          <w:rFonts w:cs="Times New Roman"/>
        </w:rPr>
      </w:pPr>
    </w:p>
    <w:p w:rsidR="001C31D1" w:rsidRPr="00AD7B0B" w:rsidRDefault="001C31D1" w:rsidP="001C31D1">
      <w:pPr>
        <w:shd w:val="clear" w:color="auto" w:fill="FFFFFF"/>
        <w:ind w:left="705" w:hanging="345"/>
        <w:jc w:val="both"/>
        <w:rPr>
          <w:rFonts w:cs="Times New Roman"/>
        </w:rPr>
      </w:pPr>
      <w:r w:rsidRPr="00AD7B0B">
        <w:rPr>
          <w:rFonts w:cs="Times New Roman"/>
        </w:rPr>
        <w:t>c)</w:t>
      </w:r>
      <w:r w:rsidRPr="00AD7B0B">
        <w:rPr>
          <w:rFonts w:cs="Times New Roman"/>
        </w:rPr>
        <w:tab/>
        <w:t xml:space="preserve">Het Uitgebreid Bureau kan beslissen een interpellatie door te verwijzen naar een commissie. </w:t>
      </w:r>
    </w:p>
    <w:p w:rsidR="001C31D1" w:rsidRPr="00AD7B0B" w:rsidRDefault="001C31D1" w:rsidP="001C31D1">
      <w:pPr>
        <w:shd w:val="clear" w:color="auto" w:fill="FFFFFF"/>
        <w:jc w:val="both"/>
        <w:rPr>
          <w:rFonts w:cs="Times New Roman"/>
        </w:rPr>
      </w:pPr>
    </w:p>
    <w:p w:rsidR="001C31D1" w:rsidRPr="00AD7B0B" w:rsidRDefault="001C31D1" w:rsidP="001C31D1">
      <w:pPr>
        <w:shd w:val="clear" w:color="auto" w:fill="FFFFFF"/>
        <w:tabs>
          <w:tab w:val="left" w:pos="360"/>
        </w:tabs>
        <w:ind w:left="360" w:hanging="360"/>
        <w:jc w:val="both"/>
        <w:rPr>
          <w:rFonts w:cs="Times New Roman"/>
        </w:rPr>
      </w:pPr>
      <w:r w:rsidRPr="00AD7B0B">
        <w:rPr>
          <w:rFonts w:cs="Times New Roman"/>
        </w:rPr>
        <w:t>6.</w:t>
      </w:r>
      <w:r w:rsidRPr="00AD7B0B">
        <w:rPr>
          <w:rFonts w:cs="Times New Roman"/>
        </w:rPr>
        <w:tab/>
        <w:t>Behoudens andersluidende beslissing van het Uitgebreid Bureau worden de interpellaties in chronologische volgorde van indiening gegroepeerd per lid van het College. Ze worden volgens een beurtelings per vergadering afwisselende volgorde van de leden van het College op de agenda van de eerstvolgende plenaire vergadering geplaatst, na de behandeling van onderwerpen die een stemming vereisen of door het College ingediende stukken in overeenstemming met artikel 49.</w:t>
      </w:r>
    </w:p>
    <w:p w:rsidR="001C31D1" w:rsidRPr="00AD7B0B" w:rsidRDefault="001C31D1" w:rsidP="001C31D1">
      <w:pPr>
        <w:shd w:val="clear" w:color="auto" w:fill="FFFFFF"/>
        <w:rPr>
          <w:rFonts w:cs="Times New Roman"/>
        </w:rPr>
      </w:pPr>
    </w:p>
    <w:p w:rsidR="001C31D1" w:rsidRPr="00AD7B0B" w:rsidRDefault="001C31D1" w:rsidP="001C31D1">
      <w:pPr>
        <w:shd w:val="clear" w:color="auto" w:fill="FFFFFF"/>
        <w:tabs>
          <w:tab w:val="left" w:pos="360"/>
        </w:tabs>
        <w:ind w:left="360" w:hanging="360"/>
        <w:jc w:val="both"/>
        <w:rPr>
          <w:rFonts w:cs="Times New Roman"/>
        </w:rPr>
      </w:pPr>
      <w:r w:rsidRPr="00AD7B0B">
        <w:rPr>
          <w:rFonts w:cs="Times New Roman"/>
        </w:rPr>
        <w:t>7.</w:t>
      </w:r>
      <w:r w:rsidRPr="00AD7B0B">
        <w:rPr>
          <w:rFonts w:cs="Times New Roman"/>
        </w:rPr>
        <w:tab/>
        <w:t>a)</w:t>
      </w:r>
      <w:r w:rsidRPr="00AD7B0B">
        <w:rPr>
          <w:rFonts w:cs="Times New Roman"/>
        </w:rPr>
        <w:tab/>
        <w:t>De uiteenzetting van de interpellatie mag niet langer du</w:t>
      </w:r>
      <w:r w:rsidR="003023F6" w:rsidRPr="00AD7B0B">
        <w:rPr>
          <w:rFonts w:cs="Times New Roman"/>
        </w:rPr>
        <w:t xml:space="preserve">ren dan 10 minuten, behoudens </w:t>
      </w:r>
      <w:r w:rsidR="003023F6" w:rsidRPr="00AD7B0B">
        <w:rPr>
          <w:rFonts w:cs="Times New Roman"/>
        </w:rPr>
        <w:tab/>
      </w:r>
      <w:r w:rsidRPr="00AD7B0B">
        <w:rPr>
          <w:rFonts w:cs="Times New Roman"/>
        </w:rPr>
        <w:t xml:space="preserve">andersluidende beslissing van het Uitgebreid Bureau. </w:t>
      </w:r>
    </w:p>
    <w:p w:rsidR="001C31D1" w:rsidRPr="00AD7B0B" w:rsidRDefault="001C31D1" w:rsidP="001C31D1">
      <w:pPr>
        <w:shd w:val="clear" w:color="auto" w:fill="FFFFFF"/>
        <w:jc w:val="both"/>
        <w:rPr>
          <w:rFonts w:cs="Times New Roman"/>
        </w:rPr>
      </w:pPr>
    </w:p>
    <w:p w:rsidR="001C31D1" w:rsidRPr="00AD7B0B" w:rsidRDefault="001C31D1" w:rsidP="001C31D1">
      <w:pPr>
        <w:shd w:val="clear" w:color="auto" w:fill="FFFFFF"/>
        <w:ind w:left="705" w:hanging="345"/>
        <w:jc w:val="both"/>
        <w:rPr>
          <w:rFonts w:cs="Times New Roman"/>
        </w:rPr>
      </w:pPr>
      <w:r w:rsidRPr="00AD7B0B">
        <w:rPr>
          <w:rFonts w:cs="Times New Roman"/>
        </w:rPr>
        <w:t>b)</w:t>
      </w:r>
      <w:r w:rsidRPr="00AD7B0B">
        <w:rPr>
          <w:rFonts w:cs="Times New Roman"/>
        </w:rPr>
        <w:tab/>
        <w:t>Na de interpellant mogen de leden het woord voeren met elk, behoudens andersluidende beslissing van het Uitgebreid Bureau, een maximum</w:t>
      </w:r>
      <w:r w:rsidR="003023F6" w:rsidRPr="00AD7B0B">
        <w:rPr>
          <w:rFonts w:cs="Times New Roman"/>
        </w:rPr>
        <w:t xml:space="preserve"> </w:t>
      </w:r>
      <w:r w:rsidRPr="00AD7B0B">
        <w:rPr>
          <w:rFonts w:cs="Times New Roman"/>
        </w:rPr>
        <w:t xml:space="preserve">spreektijd van 5 minuten. </w:t>
      </w:r>
    </w:p>
    <w:p w:rsidR="001C31D1" w:rsidRPr="00AD7B0B" w:rsidRDefault="001C31D1" w:rsidP="001C31D1">
      <w:pPr>
        <w:shd w:val="clear" w:color="auto" w:fill="FFFFFF"/>
        <w:jc w:val="both"/>
        <w:rPr>
          <w:rFonts w:cs="Times New Roman"/>
        </w:rPr>
      </w:pPr>
    </w:p>
    <w:p w:rsidR="001C31D1" w:rsidRPr="00AD7B0B" w:rsidRDefault="001C31D1" w:rsidP="001C31D1">
      <w:pPr>
        <w:ind w:left="360"/>
        <w:contextualSpacing/>
        <w:jc w:val="both"/>
        <w:rPr>
          <w:rFonts w:cs="Times New Roman"/>
        </w:rPr>
      </w:pPr>
      <w:r w:rsidRPr="00AD7B0B">
        <w:rPr>
          <w:rFonts w:cs="Times New Roman"/>
        </w:rPr>
        <w:t>c)</w:t>
      </w:r>
      <w:r w:rsidRPr="00AD7B0B">
        <w:rPr>
          <w:rFonts w:cs="Times New Roman"/>
        </w:rPr>
        <w:tab/>
        <w:t>Het antwoord van het College mag niet langer duren dan 10 minuten.</w:t>
      </w:r>
    </w:p>
    <w:p w:rsidR="001C31D1" w:rsidRPr="00AD7B0B" w:rsidRDefault="001C31D1" w:rsidP="001C31D1">
      <w:pPr>
        <w:ind w:left="360"/>
        <w:contextualSpacing/>
        <w:jc w:val="both"/>
        <w:rPr>
          <w:rFonts w:cs="Times New Roman"/>
        </w:rPr>
      </w:pPr>
    </w:p>
    <w:p w:rsidR="001C31D1" w:rsidRPr="00AD7B0B" w:rsidRDefault="001C31D1" w:rsidP="001C31D1">
      <w:pPr>
        <w:ind w:left="708" w:hanging="348"/>
        <w:contextualSpacing/>
        <w:jc w:val="both"/>
        <w:rPr>
          <w:rFonts w:cs="Times New Roman"/>
        </w:rPr>
      </w:pPr>
      <w:r w:rsidRPr="00AD7B0B">
        <w:rPr>
          <w:rFonts w:cs="Times New Roman"/>
        </w:rPr>
        <w:lastRenderedPageBreak/>
        <w:t>d)</w:t>
      </w:r>
      <w:r w:rsidRPr="00AD7B0B">
        <w:rPr>
          <w:rFonts w:cs="Times New Roman"/>
        </w:rPr>
        <w:tab/>
        <w:t xml:space="preserve">Na het antwoord van het College heeft (hebben) de interpellant(en) een </w:t>
      </w:r>
      <w:r w:rsidR="003023F6" w:rsidRPr="00AD7B0B">
        <w:rPr>
          <w:rFonts w:cs="Times New Roman"/>
        </w:rPr>
        <w:t xml:space="preserve">minimum </w:t>
      </w:r>
      <w:r w:rsidRPr="00AD7B0B">
        <w:rPr>
          <w:rFonts w:cs="Times New Roman"/>
        </w:rPr>
        <w:t>spreektijd van 5 minuten. Alle andere leden hebben een spreektijd van 2 minuten.</w:t>
      </w:r>
    </w:p>
    <w:p w:rsidR="001C31D1" w:rsidRPr="00AD7B0B" w:rsidRDefault="001C31D1" w:rsidP="001C31D1">
      <w:pPr>
        <w:ind w:left="360"/>
        <w:contextualSpacing/>
        <w:jc w:val="both"/>
        <w:rPr>
          <w:rFonts w:cs="Times New Roman"/>
        </w:rPr>
      </w:pPr>
    </w:p>
    <w:p w:rsidR="001C31D1" w:rsidRPr="00AD7B0B" w:rsidRDefault="001C31D1" w:rsidP="001C31D1">
      <w:pPr>
        <w:ind w:left="708" w:hanging="348"/>
        <w:contextualSpacing/>
        <w:jc w:val="both"/>
        <w:rPr>
          <w:rFonts w:cs="Times New Roman"/>
        </w:rPr>
      </w:pPr>
      <w:r w:rsidRPr="00AD7B0B">
        <w:rPr>
          <w:rFonts w:cs="Times New Roman"/>
        </w:rPr>
        <w:t>e)</w:t>
      </w:r>
      <w:r w:rsidRPr="00AD7B0B">
        <w:rPr>
          <w:rFonts w:cs="Times New Roman"/>
        </w:rPr>
        <w:tab/>
        <w:t xml:space="preserve">In voorkomend geval, kan het College een aanvullend antwoord geven dat niet langer mag duren dan 5 minuten. </w:t>
      </w:r>
    </w:p>
    <w:p w:rsidR="001C31D1" w:rsidRPr="00AD7B0B" w:rsidRDefault="001C31D1" w:rsidP="001C31D1">
      <w:pPr>
        <w:ind w:left="360"/>
        <w:contextualSpacing/>
        <w:jc w:val="both"/>
        <w:rPr>
          <w:rFonts w:cs="Times New Roman"/>
        </w:rPr>
      </w:pPr>
    </w:p>
    <w:p w:rsidR="001C31D1" w:rsidRPr="00AD7B0B" w:rsidRDefault="001C31D1" w:rsidP="001C31D1">
      <w:pPr>
        <w:ind w:left="705" w:hanging="345"/>
        <w:contextualSpacing/>
        <w:jc w:val="both"/>
        <w:rPr>
          <w:rFonts w:cs="Times New Roman"/>
        </w:rPr>
      </w:pPr>
      <w:r w:rsidRPr="00AD7B0B">
        <w:rPr>
          <w:rFonts w:cs="Times New Roman"/>
        </w:rPr>
        <w:t>f)</w:t>
      </w:r>
      <w:r w:rsidRPr="00AD7B0B">
        <w:rPr>
          <w:rFonts w:cs="Times New Roman"/>
        </w:rPr>
        <w:tab/>
        <w:t>Nadien krijgt (krijgen) de interpellant(en) nog een wederwoord van 2 minuten, waarna de voorzitter het incident sluit.”</w:t>
      </w:r>
    </w:p>
    <w:p w:rsidR="001C31D1" w:rsidRPr="00AD7B0B" w:rsidRDefault="001C31D1" w:rsidP="001C31D1">
      <w:pPr>
        <w:spacing w:line="254" w:lineRule="auto"/>
        <w:ind w:left="360"/>
        <w:contextualSpacing/>
        <w:jc w:val="both"/>
        <w:rPr>
          <w:rFonts w:cs="Times New Roman"/>
        </w:rPr>
      </w:pPr>
    </w:p>
    <w:p w:rsidR="001C31D1" w:rsidRPr="00AD7B0B" w:rsidRDefault="001C31D1" w:rsidP="001C31D1">
      <w:pPr>
        <w:shd w:val="clear" w:color="auto" w:fill="FFFFFF"/>
        <w:ind w:left="705" w:hanging="345"/>
        <w:jc w:val="both"/>
        <w:rPr>
          <w:rFonts w:cs="Times New Roman"/>
        </w:rPr>
      </w:pPr>
      <w:r w:rsidRPr="00AD7B0B">
        <w:rPr>
          <w:rFonts w:cs="Times New Roman"/>
        </w:rPr>
        <w:t>g)</w:t>
      </w:r>
      <w:r w:rsidRPr="00AD7B0B">
        <w:rPr>
          <w:rFonts w:cs="Times New Roman"/>
        </w:rPr>
        <w:tab/>
        <w:t xml:space="preserve">In voorkomend geval geniet de steller van een overeenkomstig artikel 58, punt 6, </w:t>
      </w:r>
      <w:proofErr w:type="spellStart"/>
      <w:r w:rsidRPr="00AD7B0B">
        <w:rPr>
          <w:rFonts w:cs="Times New Roman"/>
        </w:rPr>
        <w:t>littera</w:t>
      </w:r>
      <w:proofErr w:type="spellEnd"/>
      <w:r w:rsidRPr="00AD7B0B">
        <w:rPr>
          <w:rFonts w:cs="Times New Roman"/>
        </w:rPr>
        <w:t xml:space="preserve"> c), artikel 59, punt 6, </w:t>
      </w:r>
      <w:proofErr w:type="spellStart"/>
      <w:r w:rsidRPr="00AD7B0B">
        <w:rPr>
          <w:rFonts w:cs="Times New Roman"/>
        </w:rPr>
        <w:t>littera</w:t>
      </w:r>
      <w:proofErr w:type="spellEnd"/>
      <w:r w:rsidRPr="00AD7B0B">
        <w:rPr>
          <w:rFonts w:cs="Times New Roman"/>
        </w:rPr>
        <w:t xml:space="preserve"> c) en artikel 60, punt 5, </w:t>
      </w:r>
      <w:proofErr w:type="spellStart"/>
      <w:r w:rsidRPr="00AD7B0B">
        <w:rPr>
          <w:rFonts w:cs="Times New Roman"/>
        </w:rPr>
        <w:t>littera</w:t>
      </w:r>
      <w:proofErr w:type="spellEnd"/>
      <w:r w:rsidRPr="00AD7B0B">
        <w:rPr>
          <w:rFonts w:cs="Times New Roman"/>
        </w:rPr>
        <w:t xml:space="preserve"> </w:t>
      </w:r>
      <w:r w:rsidR="000C33D9" w:rsidRPr="00AD7B0B">
        <w:rPr>
          <w:rFonts w:cs="Times New Roman"/>
        </w:rPr>
        <w:t>b</w:t>
      </w:r>
      <w:r w:rsidRPr="00AD7B0B">
        <w:rPr>
          <w:rFonts w:cs="Times New Roman"/>
        </w:rPr>
        <w:t xml:space="preserve">) bij een interpellatie gevoegde vraag voorrang op de in </w:t>
      </w:r>
      <w:proofErr w:type="spellStart"/>
      <w:r w:rsidRPr="00AD7B0B">
        <w:rPr>
          <w:rFonts w:cs="Times New Roman"/>
        </w:rPr>
        <w:t>littera’s</w:t>
      </w:r>
      <w:proofErr w:type="spellEnd"/>
      <w:r w:rsidRPr="00AD7B0B">
        <w:rPr>
          <w:rFonts w:cs="Times New Roman"/>
        </w:rPr>
        <w:t xml:space="preserve"> b) en c) genoemde sprekers. </w:t>
      </w:r>
    </w:p>
    <w:p w:rsidR="001C31D1" w:rsidRPr="00AD7B0B" w:rsidRDefault="001C31D1" w:rsidP="001C31D1">
      <w:pPr>
        <w:shd w:val="clear" w:color="auto" w:fill="FFFFFF"/>
        <w:jc w:val="both"/>
        <w:rPr>
          <w:rFonts w:cs="Times New Roman"/>
        </w:rPr>
      </w:pPr>
    </w:p>
    <w:p w:rsidR="001C31D1" w:rsidRPr="00AD7B0B" w:rsidRDefault="001C31D1" w:rsidP="00AD7B0B">
      <w:pPr>
        <w:shd w:val="clear" w:color="auto" w:fill="FFFFFF"/>
        <w:tabs>
          <w:tab w:val="left" w:pos="360"/>
        </w:tabs>
        <w:ind w:left="709" w:hanging="709"/>
        <w:jc w:val="both"/>
        <w:rPr>
          <w:rFonts w:cs="Times New Roman"/>
        </w:rPr>
      </w:pPr>
      <w:r w:rsidRPr="00AD7B0B">
        <w:rPr>
          <w:rFonts w:cs="Times New Roman"/>
        </w:rPr>
        <w:t>8.</w:t>
      </w:r>
      <w:r w:rsidRPr="00AD7B0B">
        <w:rPr>
          <w:rFonts w:cs="Times New Roman"/>
        </w:rPr>
        <w:tab/>
        <w:t>a)</w:t>
      </w:r>
      <w:r w:rsidRPr="00AD7B0B">
        <w:rPr>
          <w:rFonts w:cs="Times New Roman"/>
        </w:rPr>
        <w:tab/>
        <w:t>Interpellaties over hetzelfde onderwerp worden sameng</w:t>
      </w:r>
      <w:r w:rsidR="00AD7B0B" w:rsidRPr="00AD7B0B">
        <w:rPr>
          <w:rFonts w:cs="Times New Roman"/>
        </w:rPr>
        <w:t xml:space="preserve">evoegd om een enkel debat te </w:t>
      </w:r>
      <w:r w:rsidRPr="00AD7B0B">
        <w:rPr>
          <w:rFonts w:cs="Times New Roman"/>
        </w:rPr>
        <w:t xml:space="preserve">vormen, en in afwijking van de in punt 6 bepaalde volgorde samen met de eerst ingediende interpellatie behandeld. </w:t>
      </w:r>
    </w:p>
    <w:p w:rsidR="001C31D1" w:rsidRPr="00AD7B0B" w:rsidRDefault="001C31D1" w:rsidP="001C31D1">
      <w:pPr>
        <w:shd w:val="clear" w:color="auto" w:fill="FFFFFF"/>
        <w:jc w:val="both"/>
        <w:rPr>
          <w:rFonts w:cs="Times New Roman"/>
        </w:rPr>
      </w:pPr>
      <w:r w:rsidRPr="00AD7B0B">
        <w:rPr>
          <w:rFonts w:cs="Times New Roman"/>
        </w:rPr>
        <w:t xml:space="preserve"> </w:t>
      </w:r>
    </w:p>
    <w:p w:rsidR="001C31D1" w:rsidRPr="00AD7B0B" w:rsidRDefault="001C31D1" w:rsidP="001C31D1">
      <w:pPr>
        <w:shd w:val="clear" w:color="auto" w:fill="FFFFFF"/>
        <w:ind w:left="705" w:hanging="345"/>
        <w:jc w:val="both"/>
        <w:rPr>
          <w:rFonts w:cs="Times New Roman"/>
        </w:rPr>
      </w:pPr>
      <w:r w:rsidRPr="00AD7B0B">
        <w:rPr>
          <w:rFonts w:cs="Times New Roman"/>
        </w:rPr>
        <w:t>b)</w:t>
      </w:r>
      <w:r w:rsidRPr="00AD7B0B">
        <w:rPr>
          <w:rFonts w:cs="Times New Roman"/>
        </w:rPr>
        <w:tab/>
        <w:t>In genoemd geval beschikt alleen de eerste interpellant, behoudens andersluidende beslissing van het Uitgebreid Bureau, over een spreektijd van 10 minuten. De overige interpellanten krijgen elk, behoudens andersluidende beslissing van het Uitgebreid Bureau, een maximum</w:t>
      </w:r>
      <w:r w:rsidR="003023F6" w:rsidRPr="00AD7B0B">
        <w:rPr>
          <w:rFonts w:cs="Times New Roman"/>
        </w:rPr>
        <w:t xml:space="preserve"> </w:t>
      </w:r>
      <w:r w:rsidRPr="00AD7B0B">
        <w:rPr>
          <w:rFonts w:cs="Times New Roman"/>
        </w:rPr>
        <w:t xml:space="preserve">spreektijd van 10 minuten, onverminderd de toepassing van de bepalingen van punt 7, </w:t>
      </w:r>
      <w:proofErr w:type="spellStart"/>
      <w:r w:rsidRPr="00AD7B0B">
        <w:rPr>
          <w:rFonts w:cs="Times New Roman"/>
        </w:rPr>
        <w:t>littera’s</w:t>
      </w:r>
      <w:proofErr w:type="spellEnd"/>
      <w:r w:rsidRPr="00AD7B0B">
        <w:rPr>
          <w:rFonts w:cs="Times New Roman"/>
        </w:rPr>
        <w:t xml:space="preserve"> b) tot g) nadat alle interpellanten het woord hebben gevoerd. </w:t>
      </w:r>
    </w:p>
    <w:p w:rsidR="001C31D1" w:rsidRPr="00AD7B0B" w:rsidRDefault="001C31D1" w:rsidP="001C31D1">
      <w:pPr>
        <w:shd w:val="clear" w:color="auto" w:fill="FFFFFF"/>
        <w:jc w:val="both"/>
        <w:rPr>
          <w:rFonts w:cs="Times New Roman"/>
        </w:rPr>
      </w:pPr>
    </w:p>
    <w:p w:rsidR="001C31D1" w:rsidRPr="00AD7B0B" w:rsidRDefault="001C31D1" w:rsidP="001C31D1">
      <w:pPr>
        <w:shd w:val="clear" w:color="auto" w:fill="FFFFFF"/>
        <w:tabs>
          <w:tab w:val="left" w:pos="360"/>
        </w:tabs>
        <w:jc w:val="both"/>
        <w:rPr>
          <w:rFonts w:cs="Times New Roman"/>
        </w:rPr>
      </w:pPr>
      <w:r w:rsidRPr="00AD7B0B">
        <w:rPr>
          <w:rFonts w:cs="Times New Roman"/>
        </w:rPr>
        <w:t>9.</w:t>
      </w:r>
      <w:r w:rsidRPr="00AD7B0B">
        <w:rPr>
          <w:rFonts w:cs="Times New Roman"/>
        </w:rPr>
        <w:tab/>
        <w:t xml:space="preserve">Elke interpellatie wordt afgehandeld tijdens de vergadering waarin zij wordt uiteengezet. </w:t>
      </w:r>
    </w:p>
    <w:p w:rsidR="001C31D1" w:rsidRPr="00AD7B0B" w:rsidRDefault="001C31D1" w:rsidP="001C31D1">
      <w:pPr>
        <w:shd w:val="clear" w:color="auto" w:fill="FFFFFF"/>
        <w:tabs>
          <w:tab w:val="left" w:pos="360"/>
        </w:tabs>
        <w:jc w:val="both"/>
        <w:rPr>
          <w:rFonts w:cs="Times New Roman"/>
        </w:rPr>
      </w:pPr>
    </w:p>
    <w:p w:rsidR="001C31D1" w:rsidRPr="00AD7B0B" w:rsidRDefault="001C31D1" w:rsidP="001C31D1">
      <w:pPr>
        <w:shd w:val="clear" w:color="auto" w:fill="FFFFFF"/>
        <w:tabs>
          <w:tab w:val="left" w:pos="360"/>
        </w:tabs>
        <w:jc w:val="both"/>
        <w:rPr>
          <w:rFonts w:cs="Times New Roman"/>
        </w:rPr>
      </w:pPr>
      <w:r w:rsidRPr="00AD7B0B">
        <w:rPr>
          <w:rFonts w:cs="Times New Roman"/>
        </w:rPr>
        <w:t>10.</w:t>
      </w:r>
      <w:r w:rsidRPr="00AD7B0B">
        <w:rPr>
          <w:rFonts w:cs="Times New Roman"/>
        </w:rPr>
        <w:tab/>
        <w:t>Het recht om als interpellant het woord te voeren, is persoonlijk.</w:t>
      </w:r>
    </w:p>
    <w:p w:rsidR="001C31D1" w:rsidRPr="00AD7B0B" w:rsidRDefault="001C31D1" w:rsidP="001C31D1">
      <w:pPr>
        <w:pStyle w:val="Default"/>
        <w:jc w:val="both"/>
        <w:rPr>
          <w:bCs/>
          <w:iCs/>
          <w:color w:val="auto"/>
        </w:rPr>
      </w:pPr>
    </w:p>
    <w:p w:rsidR="001C31D1" w:rsidRPr="00AD7B0B" w:rsidRDefault="001C31D1" w:rsidP="001C31D1">
      <w:pPr>
        <w:pStyle w:val="Default"/>
        <w:ind w:left="360"/>
        <w:jc w:val="both"/>
        <w:rPr>
          <w:color w:val="auto"/>
        </w:rPr>
      </w:pPr>
      <w:r w:rsidRPr="00AD7B0B">
        <w:rPr>
          <w:color w:val="auto"/>
        </w:rPr>
        <w:t>Indien het betrokken lid van het College afwezig is, beslist de interpellant of een ander collegelid mag antwoorden. In het andere geval zal het Uitgebreid Bureau beslissen over de doorv</w:t>
      </w:r>
      <w:r w:rsidR="00AD7B0B" w:rsidRPr="00AD7B0B">
        <w:rPr>
          <w:color w:val="auto"/>
        </w:rPr>
        <w:t>erwijzing van de interpellatie.</w:t>
      </w:r>
    </w:p>
    <w:p w:rsidR="00AD7B0B" w:rsidRPr="00AD7B0B" w:rsidRDefault="00AD7B0B" w:rsidP="001C31D1">
      <w:pPr>
        <w:pStyle w:val="Default"/>
        <w:ind w:left="360"/>
        <w:jc w:val="both"/>
        <w:rPr>
          <w:color w:val="auto"/>
        </w:rPr>
      </w:pPr>
    </w:p>
    <w:p w:rsidR="001C31D1" w:rsidRPr="00AD7B0B" w:rsidRDefault="001C31D1" w:rsidP="001C31D1">
      <w:pPr>
        <w:pStyle w:val="Default"/>
        <w:ind w:left="360"/>
        <w:jc w:val="both"/>
        <w:rPr>
          <w:color w:val="auto"/>
        </w:rPr>
      </w:pPr>
      <w:r w:rsidRPr="00AD7B0B">
        <w:rPr>
          <w:color w:val="auto"/>
        </w:rPr>
        <w:t xml:space="preserve">Indien de interpellant afwezig is, wordt de interpellatie uitgesteld tot het volgende Uitgebreid Bureau dat dan beslist over de doorverwijzing naar plenaire vergadering of commissie. </w:t>
      </w:r>
    </w:p>
    <w:p w:rsidR="001C31D1" w:rsidRPr="00AD7B0B" w:rsidRDefault="001C31D1" w:rsidP="001C31D1">
      <w:pPr>
        <w:pStyle w:val="Default"/>
        <w:ind w:left="360"/>
        <w:jc w:val="both"/>
        <w:rPr>
          <w:color w:val="auto"/>
        </w:rPr>
      </w:pPr>
    </w:p>
    <w:p w:rsidR="001C31D1" w:rsidRPr="00AD7B0B" w:rsidRDefault="001C31D1" w:rsidP="001C31D1">
      <w:pPr>
        <w:pStyle w:val="Default"/>
        <w:ind w:left="360"/>
        <w:jc w:val="both"/>
        <w:rPr>
          <w:bCs/>
          <w:i/>
          <w:iCs/>
          <w:color w:val="auto"/>
        </w:rPr>
      </w:pPr>
      <w:r w:rsidRPr="00AD7B0B">
        <w:rPr>
          <w:bCs/>
          <w:iCs/>
          <w:color w:val="auto"/>
        </w:rPr>
        <w:t>Als één van de interpellanten van een samengevoegde interpellatie afwezig is, blijft de interpellatie van de overige interpellant(en) geagendeerd. De fractie van de afwezige interpellant heeft de mogelijkheid in het debat het woord te voeren conform artikel 61, 7 en 8.</w:t>
      </w:r>
    </w:p>
    <w:p w:rsidR="001C31D1" w:rsidRPr="00AD7B0B" w:rsidRDefault="001C31D1" w:rsidP="001C31D1">
      <w:pPr>
        <w:shd w:val="clear" w:color="auto" w:fill="FFFFFF"/>
        <w:jc w:val="both"/>
        <w:rPr>
          <w:rFonts w:cs="Times New Roman"/>
        </w:rPr>
      </w:pPr>
    </w:p>
    <w:p w:rsidR="001C31D1" w:rsidRPr="00AD7B0B" w:rsidRDefault="001C31D1" w:rsidP="001C31D1">
      <w:pPr>
        <w:shd w:val="clear" w:color="auto" w:fill="FFFFFF"/>
        <w:ind w:left="360"/>
        <w:jc w:val="both"/>
        <w:rPr>
          <w:rFonts w:cs="Times New Roman"/>
        </w:rPr>
      </w:pPr>
      <w:r w:rsidRPr="00AD7B0B">
        <w:rPr>
          <w:rFonts w:cs="Times New Roman"/>
        </w:rPr>
        <w:t xml:space="preserve">Indien de indiener de interpellatie ter zitting intrekt en wenst te laten agenderen voor de volgende plenaire vergadering, meldt hij of zij dat aan de voorzitter. De voorzitter geeft de Raad hiervan akte. </w:t>
      </w:r>
    </w:p>
    <w:p w:rsidR="001C31D1" w:rsidRPr="00AD7B0B" w:rsidRDefault="001C31D1" w:rsidP="001C31D1">
      <w:pPr>
        <w:shd w:val="clear" w:color="auto" w:fill="FFFFFF"/>
        <w:jc w:val="both"/>
        <w:rPr>
          <w:rFonts w:cs="Times New Roman"/>
        </w:rPr>
      </w:pPr>
    </w:p>
    <w:p w:rsidR="001C31D1" w:rsidRPr="00AD7B0B" w:rsidRDefault="001C31D1" w:rsidP="005F3B71">
      <w:pPr>
        <w:shd w:val="clear" w:color="auto" w:fill="FFFFFF"/>
        <w:ind w:left="360"/>
        <w:jc w:val="both"/>
        <w:rPr>
          <w:rFonts w:cs="Times New Roman"/>
        </w:rPr>
      </w:pPr>
      <w:r w:rsidRPr="00AD7B0B">
        <w:rPr>
          <w:rFonts w:cs="Times New Roman"/>
        </w:rPr>
        <w:t>In geen geval mag een interpellatie onder onveranderde omstandigheden opnieuw worden gehouden in</w:t>
      </w:r>
      <w:r w:rsidR="005F3B71" w:rsidRPr="00AD7B0B">
        <w:rPr>
          <w:rFonts w:cs="Times New Roman"/>
        </w:rPr>
        <w:t xml:space="preserve"> de loop van dezelfde zitting. </w:t>
      </w:r>
    </w:p>
    <w:p w:rsidR="001C31D1" w:rsidRPr="00AD7B0B" w:rsidRDefault="001C31D1" w:rsidP="001C31D1">
      <w:pPr>
        <w:shd w:val="clear" w:color="auto" w:fill="FFFFFF"/>
        <w:jc w:val="both"/>
        <w:rPr>
          <w:rFonts w:cs="Times New Roman"/>
          <w:b/>
        </w:rPr>
      </w:pPr>
    </w:p>
    <w:p w:rsidR="00B4432C" w:rsidRPr="00AD7B0B" w:rsidRDefault="00B4432C" w:rsidP="001C31D1">
      <w:pPr>
        <w:shd w:val="clear" w:color="auto" w:fill="FFFFFF"/>
        <w:jc w:val="both"/>
        <w:rPr>
          <w:rFonts w:cs="Times New Roman"/>
          <w:b/>
        </w:rPr>
      </w:pPr>
    </w:p>
    <w:p w:rsidR="000C33D9" w:rsidRPr="00AD7B0B" w:rsidRDefault="000C33D9">
      <w:pPr>
        <w:suppressAutoHyphens w:val="0"/>
        <w:spacing w:after="160" w:line="259" w:lineRule="auto"/>
        <w:rPr>
          <w:rFonts w:cs="Times New Roman"/>
          <w:b/>
        </w:rPr>
      </w:pPr>
      <w:r w:rsidRPr="00AD7B0B">
        <w:rPr>
          <w:rFonts w:cs="Times New Roman"/>
          <w:b/>
        </w:rPr>
        <w:br w:type="page"/>
      </w:r>
    </w:p>
    <w:p w:rsidR="001C31D1" w:rsidRPr="00D96B66" w:rsidRDefault="001C31D1" w:rsidP="001C31D1">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D96B66">
        <w:rPr>
          <w:rFonts w:cs="Times New Roman"/>
          <w14:shadow w14:blurRad="50800" w14:dist="38100" w14:dir="2700000" w14:sx="100000" w14:sy="100000" w14:kx="0" w14:ky="0" w14:algn="tl">
            <w14:srgbClr w14:val="000000">
              <w14:alpha w14:val="60000"/>
            </w14:srgbClr>
          </w14:shadow>
        </w:rPr>
        <w:lastRenderedPageBreak/>
        <w:t>HOOFDSTUK IV</w:t>
      </w:r>
    </w:p>
    <w:p w:rsidR="001C31D1" w:rsidRPr="00D96B66" w:rsidRDefault="001C31D1" w:rsidP="001C31D1">
      <w:pPr>
        <w:shd w:val="clear" w:color="auto" w:fill="FFFFFF"/>
        <w:jc w:val="center"/>
        <w:rPr>
          <w:rFonts w:cs="Times New Roman"/>
          <w:smallCaps/>
        </w:rPr>
      </w:pPr>
      <w:r w:rsidRPr="00D96B66">
        <w:rPr>
          <w:rFonts w:cs="Times New Roman"/>
          <w:b/>
          <w:bCs/>
          <w:smallCaps/>
        </w:rPr>
        <w:t>Moties van afkeuring en aanbeveling</w:t>
      </w:r>
    </w:p>
    <w:p w:rsidR="001C31D1" w:rsidRPr="00D96B66" w:rsidRDefault="001C31D1" w:rsidP="001C31D1">
      <w:pPr>
        <w:shd w:val="clear" w:color="auto" w:fill="FFFFFF"/>
        <w:jc w:val="center"/>
        <w:rPr>
          <w:rFonts w:cs="Times New Roman"/>
          <w:i/>
          <w:iCs/>
        </w:rPr>
      </w:pPr>
    </w:p>
    <w:p w:rsidR="001C31D1" w:rsidRPr="00D96B66" w:rsidRDefault="001C31D1" w:rsidP="001C31D1">
      <w:pPr>
        <w:shd w:val="clear" w:color="auto" w:fill="FFFFFF"/>
        <w:jc w:val="center"/>
        <w:rPr>
          <w:rFonts w:cs="Times New Roman"/>
          <w:b/>
          <w:i/>
          <w:iCs/>
          <w:u w:val="single"/>
        </w:rPr>
      </w:pPr>
      <w:r w:rsidRPr="00D96B66">
        <w:rPr>
          <w:rFonts w:cs="Times New Roman"/>
          <w:b/>
          <w:i/>
          <w:iCs/>
          <w:u w:val="single"/>
        </w:rPr>
        <w:t>Artikel 62</w:t>
      </w:r>
    </w:p>
    <w:p w:rsidR="001C31D1" w:rsidRPr="00D96B66" w:rsidRDefault="001C31D1" w:rsidP="001C31D1">
      <w:pPr>
        <w:shd w:val="clear" w:color="auto" w:fill="FFFFFF"/>
        <w:tabs>
          <w:tab w:val="left" w:pos="360"/>
        </w:tabs>
        <w:ind w:left="360" w:hanging="360"/>
        <w:jc w:val="both"/>
        <w:rPr>
          <w:rFonts w:cs="Times New Roman"/>
        </w:rPr>
      </w:pPr>
      <w:r w:rsidRPr="00D96B66">
        <w:rPr>
          <w:rFonts w:cs="Times New Roman"/>
        </w:rPr>
        <w:t>1.</w:t>
      </w:r>
      <w:r w:rsidRPr="00D96B66">
        <w:rPr>
          <w:rFonts w:cs="Times New Roman"/>
        </w:rPr>
        <w:tab/>
        <w:t xml:space="preserve">Ieder lid van de Raad heeft het recht bij de voorzitter een met redenen omklede motie van afkeuring, ofwel een met redenen omklede motie van aanbeveling in te dienen, conform artikel 41. </w:t>
      </w:r>
    </w:p>
    <w:p w:rsidR="001C31D1" w:rsidRPr="00D96B66" w:rsidRDefault="001C31D1" w:rsidP="001C31D1">
      <w:pPr>
        <w:shd w:val="clear" w:color="auto" w:fill="FFFFFF"/>
        <w:jc w:val="both"/>
        <w:rPr>
          <w:rFonts w:cs="Times New Roman"/>
        </w:rPr>
      </w:pPr>
    </w:p>
    <w:p w:rsidR="001C31D1" w:rsidRPr="00D96B66" w:rsidRDefault="001C31D1" w:rsidP="001C31D1">
      <w:pPr>
        <w:shd w:val="clear" w:color="auto" w:fill="FFFFFF"/>
        <w:tabs>
          <w:tab w:val="left" w:pos="360"/>
        </w:tabs>
        <w:jc w:val="both"/>
        <w:rPr>
          <w:rFonts w:cs="Times New Roman"/>
        </w:rPr>
      </w:pPr>
      <w:r w:rsidRPr="00D96B66">
        <w:rPr>
          <w:rFonts w:cs="Times New Roman"/>
        </w:rPr>
        <w:t>2.</w:t>
      </w:r>
      <w:r w:rsidRPr="00D96B66">
        <w:rPr>
          <w:rFonts w:cs="Times New Roman"/>
        </w:rPr>
        <w:tab/>
        <w:t xml:space="preserve">In een motie van afkeuring wordt het beleid van het College afgekeurd. </w:t>
      </w:r>
    </w:p>
    <w:p w:rsidR="001C31D1" w:rsidRPr="00D96B66" w:rsidRDefault="001C31D1" w:rsidP="001C31D1">
      <w:pPr>
        <w:shd w:val="clear" w:color="auto" w:fill="FFFFFF"/>
        <w:jc w:val="both"/>
        <w:rPr>
          <w:rFonts w:cs="Times New Roman"/>
        </w:rPr>
      </w:pPr>
    </w:p>
    <w:p w:rsidR="001C31D1" w:rsidRPr="00D96B66" w:rsidRDefault="001C31D1" w:rsidP="001C31D1">
      <w:pPr>
        <w:shd w:val="clear" w:color="auto" w:fill="FFFFFF"/>
        <w:tabs>
          <w:tab w:val="left" w:pos="360"/>
        </w:tabs>
        <w:jc w:val="both"/>
        <w:rPr>
          <w:rFonts w:cs="Times New Roman"/>
        </w:rPr>
      </w:pPr>
      <w:r w:rsidRPr="00D96B66">
        <w:rPr>
          <w:rFonts w:cs="Times New Roman"/>
        </w:rPr>
        <w:tab/>
        <w:t xml:space="preserve">Een motie van afkeuring kan worden aangekondigd. </w:t>
      </w:r>
    </w:p>
    <w:p w:rsidR="001C31D1" w:rsidRPr="00D96B66" w:rsidRDefault="001C31D1" w:rsidP="001C31D1">
      <w:pPr>
        <w:shd w:val="clear" w:color="auto" w:fill="FFFFFF"/>
        <w:tabs>
          <w:tab w:val="left" w:pos="360"/>
          <w:tab w:val="left" w:pos="720"/>
          <w:tab w:val="left" w:pos="1134"/>
        </w:tabs>
        <w:ind w:left="708" w:hanging="708"/>
        <w:jc w:val="both"/>
        <w:rPr>
          <w:rFonts w:cs="Times New Roman"/>
        </w:rPr>
      </w:pPr>
      <w:r w:rsidRPr="00D96B66">
        <w:rPr>
          <w:rFonts w:cs="Times New Roman"/>
        </w:rPr>
        <w:tab/>
        <w:t>a)</w:t>
      </w:r>
      <w:r w:rsidRPr="00D96B66">
        <w:rPr>
          <w:rFonts w:cs="Times New Roman"/>
        </w:rPr>
        <w:tab/>
        <w:t xml:space="preserve">hetzij tot besluit van een verklaring of een mededeling van het College, vóór de bespreking wordt gesloten; </w:t>
      </w:r>
    </w:p>
    <w:p w:rsidR="001C31D1" w:rsidRPr="00D96B66" w:rsidRDefault="001C31D1" w:rsidP="001C31D1">
      <w:pPr>
        <w:shd w:val="clear" w:color="auto" w:fill="FFFFFF"/>
        <w:tabs>
          <w:tab w:val="left" w:pos="360"/>
        </w:tabs>
        <w:ind w:left="705" w:hanging="705"/>
        <w:jc w:val="both"/>
        <w:rPr>
          <w:rFonts w:cs="Times New Roman"/>
        </w:rPr>
      </w:pPr>
      <w:r w:rsidRPr="00D96B66">
        <w:rPr>
          <w:rFonts w:cs="Times New Roman"/>
        </w:rPr>
        <w:tab/>
        <w:t>b)</w:t>
      </w:r>
      <w:r w:rsidRPr="00D96B66">
        <w:rPr>
          <w:rFonts w:cs="Times New Roman"/>
        </w:rPr>
        <w:tab/>
        <w:t>hetzij tot besluit van een overeenkomstig artikel 60</w:t>
      </w:r>
      <w:r w:rsidR="000C33D9" w:rsidRPr="00D96B66">
        <w:rPr>
          <w:rFonts w:cs="Times New Roman"/>
          <w:i/>
        </w:rPr>
        <w:t>bis</w:t>
      </w:r>
      <w:r w:rsidRPr="00D96B66">
        <w:rPr>
          <w:rFonts w:cs="Times New Roman"/>
        </w:rPr>
        <w:t xml:space="preserve"> gehouden actualiteitsdebat of een overeenkomstig artikel 61 behandelde interpellatie, ná het antwoord van een betrokken lid van het College en vóór de zitting wordt gesloten. </w:t>
      </w:r>
    </w:p>
    <w:p w:rsidR="001C31D1" w:rsidRPr="00D96B66" w:rsidRDefault="001C31D1" w:rsidP="001C31D1">
      <w:pPr>
        <w:shd w:val="clear" w:color="auto" w:fill="FFFFFF"/>
        <w:jc w:val="both"/>
        <w:rPr>
          <w:rFonts w:cs="Times New Roman"/>
        </w:rPr>
      </w:pPr>
    </w:p>
    <w:p w:rsidR="001C31D1" w:rsidRPr="00D96B66" w:rsidRDefault="001C31D1" w:rsidP="001C31D1">
      <w:pPr>
        <w:shd w:val="clear" w:color="auto" w:fill="FFFFFF"/>
        <w:tabs>
          <w:tab w:val="left" w:pos="360"/>
        </w:tabs>
        <w:ind w:left="360"/>
        <w:jc w:val="both"/>
        <w:rPr>
          <w:rFonts w:cs="Times New Roman"/>
        </w:rPr>
      </w:pPr>
      <w:r w:rsidRPr="00D96B66">
        <w:rPr>
          <w:rFonts w:cs="Times New Roman"/>
        </w:rPr>
        <w:t>Een dergelijke motie moet binnen drie werkdagen na de sluiting van de vergadering worden ingediend.</w:t>
      </w:r>
    </w:p>
    <w:p w:rsidR="001C31D1" w:rsidRPr="00D96B66" w:rsidRDefault="001C31D1" w:rsidP="001C31D1">
      <w:pPr>
        <w:shd w:val="clear" w:color="auto" w:fill="FFFFFF"/>
        <w:jc w:val="both"/>
        <w:rPr>
          <w:rFonts w:cs="Times New Roman"/>
        </w:rPr>
      </w:pPr>
    </w:p>
    <w:p w:rsidR="001C31D1" w:rsidRDefault="001C31D1" w:rsidP="001C31D1">
      <w:pPr>
        <w:shd w:val="clear" w:color="auto" w:fill="FFFFFF"/>
        <w:tabs>
          <w:tab w:val="left" w:pos="360"/>
        </w:tabs>
        <w:ind w:left="360" w:hanging="360"/>
        <w:jc w:val="both"/>
        <w:rPr>
          <w:rFonts w:cs="Times New Roman"/>
        </w:rPr>
      </w:pPr>
      <w:r w:rsidRPr="00D96B66">
        <w:rPr>
          <w:rFonts w:cs="Times New Roman"/>
        </w:rPr>
        <w:t>3.</w:t>
      </w:r>
      <w:r w:rsidRPr="00D96B66">
        <w:rPr>
          <w:rFonts w:cs="Times New Roman"/>
        </w:rPr>
        <w:tab/>
        <w:t>In een motie van aanbeveling worden aan het College ten opzichte van algemene of bijzondere beleidspunten</w:t>
      </w:r>
      <w:r w:rsidR="00D96B66">
        <w:rPr>
          <w:rFonts w:cs="Times New Roman"/>
        </w:rPr>
        <w:t xml:space="preserve"> aanbevelingen verstrekt.</w:t>
      </w:r>
    </w:p>
    <w:p w:rsidR="00D96B66" w:rsidRPr="00D96B66" w:rsidRDefault="00D96B66" w:rsidP="001C31D1">
      <w:pPr>
        <w:shd w:val="clear" w:color="auto" w:fill="FFFFFF"/>
        <w:tabs>
          <w:tab w:val="left" w:pos="360"/>
        </w:tabs>
        <w:ind w:left="360" w:hanging="360"/>
        <w:jc w:val="both"/>
        <w:rPr>
          <w:rFonts w:cs="Times New Roman"/>
        </w:rPr>
      </w:pPr>
    </w:p>
    <w:p w:rsidR="001C31D1" w:rsidRPr="00D96B66" w:rsidRDefault="001C31D1" w:rsidP="001C31D1">
      <w:pPr>
        <w:shd w:val="clear" w:color="auto" w:fill="FFFFFF"/>
        <w:ind w:firstLine="360"/>
        <w:jc w:val="both"/>
        <w:rPr>
          <w:rFonts w:cs="Times New Roman"/>
        </w:rPr>
      </w:pPr>
      <w:r w:rsidRPr="00D96B66">
        <w:rPr>
          <w:rFonts w:cs="Times New Roman"/>
        </w:rPr>
        <w:t xml:space="preserve">Een motie van aanbeveling kan worden aangekondigd: </w:t>
      </w:r>
    </w:p>
    <w:p w:rsidR="001C31D1" w:rsidRPr="00D96B66" w:rsidRDefault="001C31D1" w:rsidP="001C31D1">
      <w:pPr>
        <w:shd w:val="clear" w:color="auto" w:fill="FFFFFF"/>
        <w:ind w:left="705" w:hanging="345"/>
        <w:jc w:val="both"/>
        <w:rPr>
          <w:rFonts w:cs="Times New Roman"/>
        </w:rPr>
      </w:pPr>
      <w:r w:rsidRPr="00D96B66">
        <w:rPr>
          <w:rFonts w:cs="Times New Roman"/>
        </w:rPr>
        <w:t>a)</w:t>
      </w:r>
      <w:r w:rsidRPr="00D96B66">
        <w:rPr>
          <w:rFonts w:cs="Times New Roman"/>
        </w:rPr>
        <w:tab/>
        <w:t xml:space="preserve">hetzij tot besluit van een verklaring of een mededeling van het College, vóór de bespreking wordt gesloten; </w:t>
      </w:r>
    </w:p>
    <w:p w:rsidR="001C31D1" w:rsidRPr="00D96B66" w:rsidRDefault="001C31D1" w:rsidP="001C31D1">
      <w:pPr>
        <w:shd w:val="clear" w:color="auto" w:fill="FFFFFF"/>
        <w:ind w:left="705" w:hanging="345"/>
        <w:jc w:val="both"/>
        <w:rPr>
          <w:rFonts w:cs="Times New Roman"/>
        </w:rPr>
      </w:pPr>
      <w:r w:rsidRPr="00D96B66">
        <w:rPr>
          <w:rFonts w:cs="Times New Roman"/>
        </w:rPr>
        <w:t>b)</w:t>
      </w:r>
      <w:r w:rsidRPr="00D96B66">
        <w:rPr>
          <w:rFonts w:cs="Times New Roman"/>
        </w:rPr>
        <w:tab/>
        <w:t>hetzij tot besluit van een overeenkomstig artikel 60</w:t>
      </w:r>
      <w:r w:rsidR="000C33D9" w:rsidRPr="00D96B66">
        <w:rPr>
          <w:rFonts w:cs="Times New Roman"/>
          <w:i/>
        </w:rPr>
        <w:t>bis</w:t>
      </w:r>
      <w:r w:rsidRPr="00D96B66">
        <w:rPr>
          <w:rFonts w:cs="Times New Roman"/>
        </w:rPr>
        <w:t xml:space="preserve"> gehouden actualiteitsdebat of een overeenkomstig artikel 61 behandelde interpellatie, ná het antwoord van een betrokken lid van het College en vóór de zitting wordt gesloten. </w:t>
      </w:r>
    </w:p>
    <w:p w:rsidR="001C31D1" w:rsidRPr="00D96B66" w:rsidRDefault="001C31D1" w:rsidP="001C31D1">
      <w:pPr>
        <w:shd w:val="clear" w:color="auto" w:fill="FFFFFF"/>
        <w:jc w:val="both"/>
        <w:rPr>
          <w:rFonts w:cs="Times New Roman"/>
        </w:rPr>
      </w:pPr>
    </w:p>
    <w:p w:rsidR="001C31D1" w:rsidRPr="00D96B66" w:rsidRDefault="001C31D1" w:rsidP="001C31D1">
      <w:pPr>
        <w:shd w:val="clear" w:color="auto" w:fill="FFFFFF"/>
        <w:ind w:left="360"/>
        <w:jc w:val="both"/>
        <w:rPr>
          <w:rFonts w:cs="Times New Roman"/>
        </w:rPr>
      </w:pPr>
      <w:r w:rsidRPr="00D96B66">
        <w:rPr>
          <w:rFonts w:cs="Times New Roman"/>
        </w:rPr>
        <w:t xml:space="preserve">Een dergelijke motie moet binnen drie werkdagen na de sluiting van de vergadering worden ingediend.  </w:t>
      </w:r>
    </w:p>
    <w:p w:rsidR="001C31D1" w:rsidRPr="00D96B66" w:rsidRDefault="001C31D1" w:rsidP="001C31D1">
      <w:pPr>
        <w:shd w:val="clear" w:color="auto" w:fill="FFFFFF"/>
        <w:jc w:val="both"/>
        <w:rPr>
          <w:rFonts w:cs="Times New Roman"/>
        </w:rPr>
      </w:pPr>
    </w:p>
    <w:p w:rsidR="001C31D1" w:rsidRPr="00D96B66" w:rsidRDefault="001C31D1" w:rsidP="001C31D1">
      <w:pPr>
        <w:shd w:val="clear" w:color="auto" w:fill="FFFFFF"/>
        <w:tabs>
          <w:tab w:val="left" w:pos="360"/>
        </w:tabs>
        <w:jc w:val="both"/>
        <w:rPr>
          <w:rFonts w:cs="Times New Roman"/>
        </w:rPr>
      </w:pPr>
      <w:r w:rsidRPr="00D96B66">
        <w:rPr>
          <w:rFonts w:cs="Times New Roman"/>
        </w:rPr>
        <w:t>4.</w:t>
      </w:r>
      <w:r w:rsidRPr="00D96B66">
        <w:rPr>
          <w:rFonts w:cs="Times New Roman"/>
        </w:rPr>
        <w:tab/>
        <w:t xml:space="preserve">Bij ontvankelijkheid wordt elke motie aan de leden van de Raad bezorgd. </w:t>
      </w:r>
    </w:p>
    <w:p w:rsidR="001C31D1" w:rsidRPr="00D96B66" w:rsidRDefault="001C31D1" w:rsidP="001C31D1">
      <w:pPr>
        <w:shd w:val="clear" w:color="auto" w:fill="FFFFFF"/>
        <w:jc w:val="both"/>
        <w:rPr>
          <w:rFonts w:cs="Times New Roman"/>
        </w:rPr>
      </w:pPr>
    </w:p>
    <w:p w:rsidR="001C31D1" w:rsidRPr="00D96B66" w:rsidRDefault="001C31D1" w:rsidP="001C31D1">
      <w:pPr>
        <w:shd w:val="clear" w:color="auto" w:fill="FFFFFF"/>
        <w:tabs>
          <w:tab w:val="left" w:pos="360"/>
        </w:tabs>
        <w:jc w:val="both"/>
        <w:rPr>
          <w:rFonts w:cs="Times New Roman"/>
        </w:rPr>
      </w:pPr>
      <w:r w:rsidRPr="00D96B66">
        <w:rPr>
          <w:rFonts w:cs="Times New Roman"/>
        </w:rPr>
        <w:t>5.</w:t>
      </w:r>
      <w:r w:rsidRPr="00D96B66">
        <w:rPr>
          <w:rFonts w:cs="Times New Roman"/>
        </w:rPr>
        <w:tab/>
        <w:t xml:space="preserve">Een motie van afkeuring kan door de indiener of indieners worden gewijzigd zolang zij niet </w:t>
      </w:r>
      <w:r w:rsidRPr="00D96B66">
        <w:rPr>
          <w:rFonts w:cs="Times New Roman"/>
        </w:rPr>
        <w:tab/>
        <w:t>in</w:t>
      </w:r>
      <w:r w:rsidR="00D96B66">
        <w:rPr>
          <w:rFonts w:cs="Times New Roman"/>
        </w:rPr>
        <w:t xml:space="preserve"> </w:t>
      </w:r>
      <w:r w:rsidRPr="00D96B66">
        <w:rPr>
          <w:rFonts w:cs="Times New Roman"/>
        </w:rPr>
        <w:t xml:space="preserve">stemming is gebracht. </w:t>
      </w:r>
    </w:p>
    <w:p w:rsidR="001C31D1" w:rsidRPr="00D96B66" w:rsidRDefault="001C31D1" w:rsidP="001C31D1">
      <w:pPr>
        <w:shd w:val="clear" w:color="auto" w:fill="FFFFFF"/>
        <w:jc w:val="both"/>
        <w:rPr>
          <w:rFonts w:cs="Times New Roman"/>
        </w:rPr>
      </w:pPr>
      <w:r w:rsidRPr="00D96B66">
        <w:rPr>
          <w:rFonts w:cs="Times New Roman"/>
        </w:rPr>
        <w:t xml:space="preserve"> </w:t>
      </w:r>
    </w:p>
    <w:p w:rsidR="001C31D1" w:rsidRPr="00D96B66" w:rsidRDefault="001C31D1" w:rsidP="001C31D1">
      <w:pPr>
        <w:shd w:val="clear" w:color="auto" w:fill="FFFFFF"/>
        <w:tabs>
          <w:tab w:val="left" w:pos="360"/>
        </w:tabs>
        <w:jc w:val="both"/>
        <w:rPr>
          <w:rFonts w:cs="Times New Roman"/>
        </w:rPr>
      </w:pPr>
      <w:r w:rsidRPr="00D96B66">
        <w:rPr>
          <w:rFonts w:cs="Times New Roman"/>
        </w:rPr>
        <w:tab/>
        <w:t>Een dergelijke wijziging geeft geen aanleiding tot debat.</w:t>
      </w:r>
    </w:p>
    <w:p w:rsidR="001C31D1" w:rsidRPr="00D96B66" w:rsidRDefault="001C31D1" w:rsidP="001C31D1">
      <w:pPr>
        <w:shd w:val="clear" w:color="auto" w:fill="FFFFFF"/>
        <w:jc w:val="both"/>
        <w:rPr>
          <w:rFonts w:cs="Times New Roman"/>
        </w:rPr>
      </w:pPr>
    </w:p>
    <w:p w:rsidR="001C31D1" w:rsidRPr="00D96B66" w:rsidRDefault="001C31D1" w:rsidP="001C31D1">
      <w:pPr>
        <w:shd w:val="clear" w:color="auto" w:fill="FFFFFF"/>
        <w:tabs>
          <w:tab w:val="left" w:pos="360"/>
        </w:tabs>
        <w:ind w:left="360" w:hanging="360"/>
        <w:jc w:val="both"/>
        <w:rPr>
          <w:rFonts w:cs="Times New Roman"/>
        </w:rPr>
      </w:pPr>
      <w:r w:rsidRPr="00D96B66">
        <w:rPr>
          <w:rFonts w:cs="Times New Roman"/>
        </w:rPr>
        <w:t>6.</w:t>
      </w:r>
      <w:r w:rsidRPr="00D96B66">
        <w:rPr>
          <w:rFonts w:cs="Times New Roman"/>
        </w:rPr>
        <w:tab/>
        <w:t>Over een motie spreekt de Raad zich in de eerstvolgende plenaire vergadering, bij stemming uit, op voorwaarde dat de motie werd ingediend uiterlijk om 16.00 uur op de laatste werkdag voorafgaand aan de plenaire vergadering.</w:t>
      </w:r>
    </w:p>
    <w:p w:rsidR="001C31D1" w:rsidRPr="00D96B66" w:rsidRDefault="001C31D1" w:rsidP="001C31D1">
      <w:pPr>
        <w:shd w:val="clear" w:color="auto" w:fill="FFFFFF"/>
        <w:rPr>
          <w:rFonts w:cs="Times New Roman"/>
        </w:rPr>
      </w:pPr>
    </w:p>
    <w:p w:rsidR="001C31D1" w:rsidRPr="00D96B66" w:rsidRDefault="001C31D1" w:rsidP="001C31D1">
      <w:pPr>
        <w:shd w:val="clear" w:color="auto" w:fill="FFFFFF"/>
        <w:ind w:left="360"/>
        <w:jc w:val="both"/>
        <w:rPr>
          <w:rFonts w:cs="Times New Roman"/>
        </w:rPr>
      </w:pPr>
      <w:r w:rsidRPr="00D96B66">
        <w:rPr>
          <w:rFonts w:cs="Times New Roman"/>
        </w:rPr>
        <w:t>Vooraleer de Raad zich bij stemming uitspreekt kan (kunnen) de indiener(s) en één spreker per fractie, met uitzondering van de fractie(s) van de indiener(s), gehoord worden, met een maximum</w:t>
      </w:r>
      <w:r w:rsidR="003023F6" w:rsidRPr="00D96B66">
        <w:rPr>
          <w:rFonts w:cs="Times New Roman"/>
        </w:rPr>
        <w:t xml:space="preserve"> </w:t>
      </w:r>
      <w:r w:rsidRPr="00D96B66">
        <w:rPr>
          <w:rFonts w:cs="Times New Roman"/>
        </w:rPr>
        <w:t xml:space="preserve">spreektijd van 10 minuten voor de (alle) indiener(s) (samen), 3 minuten voor alle andere sprekers en een repliektijd van 3 minuten voor de (alle) indiener(s) (samen). </w:t>
      </w:r>
    </w:p>
    <w:p w:rsidR="001C31D1" w:rsidRPr="00D96B66" w:rsidRDefault="001C31D1" w:rsidP="001C31D1">
      <w:pPr>
        <w:shd w:val="clear" w:color="auto" w:fill="FFFFFF"/>
        <w:jc w:val="both"/>
        <w:rPr>
          <w:rFonts w:cs="Times New Roman"/>
        </w:rPr>
      </w:pPr>
    </w:p>
    <w:p w:rsidR="001C31D1" w:rsidRPr="00D96B66" w:rsidRDefault="001C31D1" w:rsidP="001C31D1">
      <w:pPr>
        <w:shd w:val="clear" w:color="auto" w:fill="FFFFFF"/>
        <w:tabs>
          <w:tab w:val="left" w:pos="360"/>
          <w:tab w:val="left" w:pos="720"/>
          <w:tab w:val="left" w:pos="1134"/>
        </w:tabs>
        <w:jc w:val="both"/>
        <w:rPr>
          <w:rFonts w:cs="Times New Roman"/>
        </w:rPr>
      </w:pPr>
      <w:r w:rsidRPr="00D96B66">
        <w:rPr>
          <w:rFonts w:cs="Times New Roman"/>
        </w:rPr>
        <w:lastRenderedPageBreak/>
        <w:t>7.</w:t>
      </w:r>
      <w:r w:rsidRPr="00D96B66">
        <w:rPr>
          <w:rFonts w:cs="Times New Roman"/>
        </w:rPr>
        <w:tab/>
        <w:t>a)</w:t>
      </w:r>
      <w:r w:rsidRPr="00D96B66">
        <w:rPr>
          <w:rFonts w:cs="Times New Roman"/>
        </w:rPr>
        <w:tab/>
        <w:t xml:space="preserve">Een motie van afkeuring heeft van rechtswege voorrang </w:t>
      </w:r>
      <w:r w:rsidR="00D96B66" w:rsidRPr="00D96B66">
        <w:rPr>
          <w:rFonts w:cs="Times New Roman"/>
        </w:rPr>
        <w:t xml:space="preserve">op een motie van aanbeveling </w:t>
      </w:r>
      <w:r w:rsidR="00D96B66" w:rsidRPr="00D96B66">
        <w:rPr>
          <w:rFonts w:cs="Times New Roman"/>
        </w:rPr>
        <w:tab/>
      </w:r>
      <w:r w:rsidR="00D96B66" w:rsidRPr="00D96B66">
        <w:rPr>
          <w:rFonts w:cs="Times New Roman"/>
        </w:rPr>
        <w:tab/>
      </w:r>
      <w:r w:rsidRPr="00D96B66">
        <w:rPr>
          <w:rFonts w:cs="Times New Roman"/>
        </w:rPr>
        <w:t xml:space="preserve">over hetzelfde onderwerp. </w:t>
      </w:r>
    </w:p>
    <w:p w:rsidR="001C31D1" w:rsidRPr="00D96B66" w:rsidRDefault="001C31D1" w:rsidP="001C31D1">
      <w:pPr>
        <w:shd w:val="clear" w:color="auto" w:fill="FFFFFF"/>
        <w:tabs>
          <w:tab w:val="left" w:pos="1134"/>
        </w:tabs>
        <w:jc w:val="both"/>
        <w:rPr>
          <w:rFonts w:cs="Times New Roman"/>
        </w:rPr>
      </w:pPr>
    </w:p>
    <w:p w:rsidR="001C31D1" w:rsidRPr="00D96B66" w:rsidRDefault="001C31D1" w:rsidP="001C31D1">
      <w:pPr>
        <w:shd w:val="clear" w:color="auto" w:fill="FFFFFF"/>
        <w:tabs>
          <w:tab w:val="left" w:pos="360"/>
          <w:tab w:val="left" w:pos="720"/>
          <w:tab w:val="left" w:pos="1134"/>
        </w:tabs>
        <w:ind w:left="708" w:hanging="708"/>
        <w:jc w:val="both"/>
        <w:rPr>
          <w:rFonts w:cs="Times New Roman"/>
        </w:rPr>
      </w:pPr>
      <w:r w:rsidRPr="00D96B66">
        <w:rPr>
          <w:rFonts w:cs="Times New Roman"/>
        </w:rPr>
        <w:tab/>
        <w:t>b)</w:t>
      </w:r>
      <w:r w:rsidRPr="00D96B66">
        <w:rPr>
          <w:rFonts w:cs="Times New Roman"/>
        </w:rPr>
        <w:tab/>
        <w:t xml:space="preserve">Ingeval er verscheidene moties van dezelfde aard over hetzelfde onderwerp zijn ingediend, worden zij in chronologische volgorde van indiening in stemming gebracht. In voorkomend geval heeft de motie welke door de interpellant is ingediend, van rechtswege voorrang op de andere. </w:t>
      </w:r>
    </w:p>
    <w:p w:rsidR="001C31D1" w:rsidRPr="00D96B66" w:rsidRDefault="001C31D1" w:rsidP="001C31D1">
      <w:pPr>
        <w:shd w:val="clear" w:color="auto" w:fill="FFFFFF"/>
        <w:jc w:val="both"/>
        <w:rPr>
          <w:rFonts w:cs="Times New Roman"/>
        </w:rPr>
      </w:pPr>
      <w:r w:rsidRPr="00D96B66">
        <w:rPr>
          <w:rFonts w:cs="Times New Roman"/>
        </w:rPr>
        <w:t xml:space="preserve"> </w:t>
      </w:r>
    </w:p>
    <w:p w:rsidR="001C31D1" w:rsidRPr="00D96B66" w:rsidRDefault="001C31D1" w:rsidP="001C31D1">
      <w:pPr>
        <w:shd w:val="clear" w:color="auto" w:fill="FFFFFF"/>
        <w:tabs>
          <w:tab w:val="left" w:pos="360"/>
        </w:tabs>
        <w:ind w:left="705" w:hanging="705"/>
        <w:jc w:val="both"/>
        <w:rPr>
          <w:rFonts w:cs="Times New Roman"/>
        </w:rPr>
      </w:pPr>
      <w:r w:rsidRPr="00D96B66">
        <w:rPr>
          <w:rFonts w:cs="Times New Roman"/>
        </w:rPr>
        <w:tab/>
        <w:t>c)</w:t>
      </w:r>
      <w:r w:rsidRPr="00D96B66">
        <w:rPr>
          <w:rFonts w:cs="Times New Roman"/>
        </w:rPr>
        <w:tab/>
        <w:t xml:space="preserve">Voor de stemming over moties van afkeuring en moties van aanbeveling over verscheiden onderwerpen wordt de chronologische volgorde van indiening gevolgd.   </w:t>
      </w:r>
    </w:p>
    <w:p w:rsidR="001C31D1" w:rsidRPr="00D96B66" w:rsidRDefault="001C31D1" w:rsidP="001C31D1">
      <w:pPr>
        <w:shd w:val="clear" w:color="auto" w:fill="FFFFFF"/>
        <w:jc w:val="both"/>
        <w:rPr>
          <w:rFonts w:cs="Times New Roman"/>
        </w:rPr>
      </w:pPr>
    </w:p>
    <w:p w:rsidR="001C31D1" w:rsidRPr="00D96B66" w:rsidRDefault="001C31D1" w:rsidP="001C31D1">
      <w:pPr>
        <w:shd w:val="clear" w:color="auto" w:fill="FFFFFF"/>
        <w:tabs>
          <w:tab w:val="left" w:pos="426"/>
        </w:tabs>
        <w:rPr>
          <w:rFonts w:cs="Times New Roman"/>
        </w:rPr>
      </w:pPr>
      <w:r w:rsidRPr="00D96B66">
        <w:rPr>
          <w:rFonts w:cs="Times New Roman"/>
        </w:rPr>
        <w:t>8.</w:t>
      </w:r>
      <w:r w:rsidRPr="00D96B66">
        <w:rPr>
          <w:rFonts w:cs="Times New Roman"/>
        </w:rPr>
        <w:tab/>
        <w:t xml:space="preserve">Als een motie aangenomen is, zijn de andere over hetzelfde onderwerp verworpen. </w:t>
      </w:r>
    </w:p>
    <w:p w:rsidR="001C31D1" w:rsidRPr="00D96B66" w:rsidRDefault="001C31D1" w:rsidP="001C31D1">
      <w:pPr>
        <w:shd w:val="clear" w:color="auto" w:fill="FFFFFF"/>
        <w:jc w:val="both"/>
        <w:rPr>
          <w:rFonts w:cs="Times New Roman"/>
          <w:b/>
        </w:rPr>
      </w:pPr>
    </w:p>
    <w:p w:rsidR="001C31D1" w:rsidRPr="00D96B66" w:rsidRDefault="001C31D1" w:rsidP="001C31D1">
      <w:pPr>
        <w:shd w:val="clear" w:color="auto" w:fill="FFFFFF"/>
        <w:jc w:val="both"/>
        <w:rPr>
          <w:rFonts w:cs="Times New Roman"/>
        </w:rPr>
      </w:pPr>
    </w:p>
    <w:p w:rsidR="00B73DF0" w:rsidRDefault="00B73DF0">
      <w:pPr>
        <w:suppressAutoHyphens w:val="0"/>
        <w:spacing w:after="160" w:line="259" w:lineRule="auto"/>
        <w:rPr>
          <w:rFonts w:cs="Times New Roman"/>
        </w:rPr>
      </w:pPr>
      <w:r w:rsidRPr="00D96B66">
        <w:rPr>
          <w:rFonts w:cs="Times New Roman"/>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D37CF" w:rsidRPr="005F3B71" w:rsidTr="00794E92">
        <w:tc>
          <w:tcPr>
            <w:tcW w:w="9067" w:type="dxa"/>
            <w:tcBorders>
              <w:top w:val="single" w:sz="4" w:space="0" w:color="auto"/>
              <w:left w:val="single" w:sz="4" w:space="0" w:color="auto"/>
              <w:bottom w:val="single" w:sz="4" w:space="0" w:color="auto"/>
              <w:right w:val="single" w:sz="4" w:space="0" w:color="auto"/>
            </w:tcBorders>
          </w:tcPr>
          <w:p w:rsidR="008D37CF" w:rsidRPr="005F3B71" w:rsidRDefault="008D37CF" w:rsidP="00794E92">
            <w:pPr>
              <w:spacing w:line="276" w:lineRule="auto"/>
              <w:jc w:val="center"/>
              <w:rPr>
                <w:rFonts w:cs="Times New Roman"/>
                <w:lang w:val="nl-BE"/>
              </w:rPr>
            </w:pPr>
          </w:p>
          <w:p w:rsidR="008D37CF" w:rsidRPr="005F3B71" w:rsidRDefault="008D37CF" w:rsidP="00794E92">
            <w:pPr>
              <w:spacing w:line="276" w:lineRule="auto"/>
              <w:jc w:val="center"/>
              <w:rPr>
                <w:rFonts w:cs="Times New Roman"/>
                <w:b/>
                <w:lang w:val="nl-BE"/>
              </w:rPr>
            </w:pPr>
            <w:r w:rsidRPr="005F3B71">
              <w:rPr>
                <w:rFonts w:cs="Times New Roman"/>
                <w:b/>
                <w:lang w:val="nl-BE"/>
              </w:rPr>
              <w:t xml:space="preserve">TITEL </w:t>
            </w:r>
            <w:r>
              <w:rPr>
                <w:rFonts w:cs="Times New Roman"/>
                <w:b/>
                <w:lang w:val="nl-BE"/>
              </w:rPr>
              <w:t>V</w:t>
            </w:r>
          </w:p>
          <w:p w:rsidR="008D37CF" w:rsidRPr="005F3B71" w:rsidRDefault="008D37CF" w:rsidP="00794E92">
            <w:pPr>
              <w:spacing w:line="276" w:lineRule="auto"/>
              <w:jc w:val="center"/>
              <w:rPr>
                <w:rFonts w:cs="Times New Roman"/>
                <w:b/>
                <w:lang w:val="nl-BE"/>
              </w:rPr>
            </w:pPr>
          </w:p>
          <w:p w:rsidR="008D37CF" w:rsidRPr="005F3B71" w:rsidRDefault="008D37CF" w:rsidP="00794E92">
            <w:pPr>
              <w:spacing w:line="276" w:lineRule="auto"/>
              <w:jc w:val="center"/>
              <w:rPr>
                <w:rFonts w:cs="Times New Roman"/>
                <w:b/>
                <w:lang w:val="nl-BE"/>
              </w:rPr>
            </w:pPr>
            <w:r>
              <w:rPr>
                <w:rFonts w:cs="Times New Roman"/>
                <w:b/>
                <w:bCs/>
                <w:lang w:val="nl-BE"/>
              </w:rPr>
              <w:t>BIJZONDERE BEPALINGEN</w:t>
            </w:r>
          </w:p>
          <w:p w:rsidR="008D37CF" w:rsidRPr="005F3B71" w:rsidRDefault="008D37CF" w:rsidP="00794E92">
            <w:pPr>
              <w:spacing w:line="276" w:lineRule="auto"/>
              <w:jc w:val="center"/>
              <w:rPr>
                <w:rFonts w:cs="Times New Roman"/>
                <w:lang w:val="nl-BE"/>
              </w:rPr>
            </w:pPr>
          </w:p>
        </w:tc>
      </w:tr>
    </w:tbl>
    <w:p w:rsidR="008D37CF" w:rsidRPr="005F3B71" w:rsidRDefault="008D37CF" w:rsidP="008D37CF">
      <w:pPr>
        <w:jc w:val="center"/>
        <w:rPr>
          <w:rFonts w:cs="Times New Roman"/>
        </w:rPr>
      </w:pPr>
    </w:p>
    <w:p w:rsidR="008D37CF" w:rsidRPr="005F3B71" w:rsidRDefault="008D37CF" w:rsidP="008D37CF">
      <w:pPr>
        <w:jc w:val="center"/>
        <w:rPr>
          <w:rFonts w:cs="Times New Roman"/>
        </w:rPr>
      </w:pPr>
    </w:p>
    <w:p w:rsidR="00702683" w:rsidRPr="00D96B66" w:rsidRDefault="00702683" w:rsidP="00702683">
      <w:pPr>
        <w:shd w:val="clear" w:color="auto" w:fill="FFFFFF"/>
        <w:jc w:val="center"/>
        <w:rPr>
          <w:rFonts w:cs="Times New Roman"/>
        </w:rPr>
      </w:pPr>
      <w:r w:rsidRPr="00D96B66">
        <w:rPr>
          <w:rFonts w:cs="Times New Roman"/>
        </w:rPr>
        <w:t>HOOFDSTUK I</w:t>
      </w:r>
    </w:p>
    <w:p w:rsidR="00702683" w:rsidRPr="00D96B66" w:rsidRDefault="00702683" w:rsidP="00702683">
      <w:pPr>
        <w:shd w:val="clear" w:color="auto" w:fill="FFFFFF"/>
        <w:jc w:val="center"/>
        <w:rPr>
          <w:rFonts w:cs="Times New Roman"/>
          <w:b/>
          <w:bCs/>
          <w:smallCaps/>
        </w:rPr>
      </w:pPr>
      <w:r w:rsidRPr="00D96B66">
        <w:rPr>
          <w:rFonts w:cs="Times New Roman"/>
          <w:b/>
          <w:bCs/>
          <w:smallCaps/>
        </w:rPr>
        <w:t>Dialoogrecht</w:t>
      </w:r>
    </w:p>
    <w:p w:rsidR="00702683" w:rsidRPr="00C80410" w:rsidRDefault="00702683" w:rsidP="00C80410">
      <w:pPr>
        <w:shd w:val="clear" w:color="auto" w:fill="FFFFFF"/>
        <w:jc w:val="center"/>
        <w:rPr>
          <w:rFonts w:cs="Times New Roman"/>
        </w:rPr>
      </w:pPr>
    </w:p>
    <w:p w:rsidR="00702683" w:rsidRPr="00C80410" w:rsidRDefault="00702683" w:rsidP="00C80410">
      <w:pPr>
        <w:shd w:val="clear" w:color="auto" w:fill="FFFFFF"/>
        <w:jc w:val="center"/>
        <w:rPr>
          <w:rFonts w:cs="Times New Roman"/>
          <w:b/>
          <w:u w:val="single"/>
        </w:rPr>
      </w:pPr>
      <w:r w:rsidRPr="00C80410">
        <w:rPr>
          <w:rFonts w:cs="Times New Roman"/>
          <w:b/>
          <w:i/>
          <w:iCs/>
          <w:u w:val="single"/>
        </w:rPr>
        <w:t>Artikel 63</w:t>
      </w:r>
    </w:p>
    <w:p w:rsidR="00702683" w:rsidRPr="00C80410" w:rsidRDefault="00702683" w:rsidP="00C80410">
      <w:pPr>
        <w:pStyle w:val="Lijstalinea"/>
        <w:numPr>
          <w:ilvl w:val="0"/>
          <w:numId w:val="6"/>
        </w:numPr>
        <w:jc w:val="both"/>
        <w:rPr>
          <w:rFonts w:cs="Times New Roman"/>
        </w:rPr>
      </w:pPr>
      <w:r w:rsidRPr="00C80410">
        <w:rPr>
          <w:rFonts w:cs="Times New Roman"/>
        </w:rPr>
        <w:t>Vragen van burgers kunnen rechtstreeks met een brief of digit</w:t>
      </w:r>
      <w:r w:rsidR="00C80410" w:rsidRPr="00C80410">
        <w:rPr>
          <w:rFonts w:cs="Times New Roman"/>
        </w:rPr>
        <w:t>aal ingediend worden bij de Raad.</w:t>
      </w:r>
    </w:p>
    <w:p w:rsidR="00702683" w:rsidRPr="00C80410" w:rsidRDefault="00702683" w:rsidP="00C80410">
      <w:pPr>
        <w:jc w:val="both"/>
        <w:rPr>
          <w:rFonts w:cs="Times New Roman"/>
        </w:rPr>
      </w:pPr>
    </w:p>
    <w:p w:rsidR="00702683" w:rsidRPr="00C80410" w:rsidRDefault="00702683" w:rsidP="00C80410">
      <w:pPr>
        <w:pStyle w:val="Lijstalinea"/>
        <w:numPr>
          <w:ilvl w:val="0"/>
          <w:numId w:val="6"/>
        </w:numPr>
        <w:jc w:val="both"/>
        <w:rPr>
          <w:rFonts w:cs="Times New Roman"/>
        </w:rPr>
      </w:pPr>
      <w:r w:rsidRPr="00C80410">
        <w:rPr>
          <w:rFonts w:cs="Times New Roman"/>
        </w:rPr>
        <w:t xml:space="preserve">Elke vraag moet op zijn minst de handtekening van de (hoofd)indiener bevatten en op leesbare wijze zijn naam, voornamen, domicilie en geboortedatum vermelden. De indiener moet de volle leeftijd van </w:t>
      </w:r>
      <w:r w:rsidR="00F834EB" w:rsidRPr="00C80410">
        <w:rPr>
          <w:rFonts w:cs="Times New Roman"/>
        </w:rPr>
        <w:t>twaalf</w:t>
      </w:r>
      <w:r w:rsidRPr="00C80410">
        <w:rPr>
          <w:rFonts w:cs="Times New Roman"/>
        </w:rPr>
        <w:t xml:space="preserve"> jaar hebben en domicilie hebben op het grondgebied van het Brussels Hoofdstedelijk Gewest.</w:t>
      </w:r>
    </w:p>
    <w:p w:rsidR="00702683" w:rsidRPr="00C80410" w:rsidRDefault="00702683" w:rsidP="00C80410">
      <w:pPr>
        <w:rPr>
          <w:rFonts w:cs="Times New Roman"/>
        </w:rPr>
      </w:pPr>
    </w:p>
    <w:p w:rsidR="00702683" w:rsidRPr="00C80410" w:rsidRDefault="00702683" w:rsidP="00C80410">
      <w:pPr>
        <w:pStyle w:val="Lijstalinea"/>
        <w:numPr>
          <w:ilvl w:val="0"/>
          <w:numId w:val="6"/>
        </w:numPr>
        <w:jc w:val="both"/>
        <w:rPr>
          <w:rFonts w:cs="Times New Roman"/>
        </w:rPr>
      </w:pPr>
      <w:r w:rsidRPr="00C80410">
        <w:rPr>
          <w:rFonts w:cs="Times New Roman"/>
        </w:rPr>
        <w:t>De voertaal van de dialoogprocedure is het Nederlands. In uitzonderlijke gevallen kan het Uitgebreid Bureau toelaten dat anderstalige betogen van de personen die niet tot de Raad behoren simultaan vertaald worden en in het Nederlands in de verslagen van de beraadslagingen opgenomen.</w:t>
      </w:r>
    </w:p>
    <w:p w:rsidR="00702683" w:rsidRPr="00C80410" w:rsidRDefault="00702683" w:rsidP="00C80410">
      <w:pPr>
        <w:jc w:val="both"/>
        <w:rPr>
          <w:rFonts w:cs="Times New Roman"/>
        </w:rPr>
      </w:pPr>
    </w:p>
    <w:p w:rsidR="00702683" w:rsidRPr="00C80410" w:rsidRDefault="00702683" w:rsidP="00C80410">
      <w:pPr>
        <w:numPr>
          <w:ilvl w:val="0"/>
          <w:numId w:val="6"/>
        </w:numPr>
        <w:jc w:val="both"/>
        <w:rPr>
          <w:rFonts w:cs="Times New Roman"/>
        </w:rPr>
      </w:pPr>
      <w:r w:rsidRPr="00C80410">
        <w:rPr>
          <w:rFonts w:cs="Times New Roman"/>
        </w:rPr>
        <w:t>Enkel vragen waarvan het voorwerp conform de mensenrechten, de fundamentele vrijheden en het principe van non-discriminatie is en die onderwerpen behandelen die geheel of gedeeltelijk tot de bevoegdheid van de Vlaamse Gemeenschapscommissie behoren of betrekking hebben op de belangen ervan, zijn ontvankelijk.</w:t>
      </w:r>
    </w:p>
    <w:p w:rsidR="00702683" w:rsidRPr="00C80410" w:rsidRDefault="00702683" w:rsidP="00C80410">
      <w:pPr>
        <w:pStyle w:val="Lijstalinea"/>
        <w:rPr>
          <w:rFonts w:cs="Times New Roman"/>
        </w:rPr>
      </w:pPr>
    </w:p>
    <w:p w:rsidR="00702683" w:rsidRPr="00C80410" w:rsidRDefault="00702683" w:rsidP="00C80410">
      <w:pPr>
        <w:pStyle w:val="Default"/>
        <w:numPr>
          <w:ilvl w:val="0"/>
          <w:numId w:val="6"/>
        </w:numPr>
        <w:suppressAutoHyphens/>
        <w:autoSpaceDE/>
        <w:autoSpaceDN/>
        <w:adjustRightInd/>
        <w:jc w:val="both"/>
        <w:rPr>
          <w:rFonts w:eastAsia="Times New Roman"/>
          <w:color w:val="auto"/>
          <w:lang w:val="nl-NL" w:eastAsia="ar-SA"/>
        </w:rPr>
      </w:pPr>
      <w:r w:rsidRPr="00C80410">
        <w:rPr>
          <w:rFonts w:eastAsia="Times New Roman"/>
          <w:color w:val="auto"/>
          <w:lang w:val="nl-NL" w:eastAsia="ar-SA"/>
        </w:rPr>
        <w:t>De voorzitter beslist over de kwalificatie als vraag en beslist over de ontvankelijkheid ervan na raadpleging van het Uitgebreid Bureau. Vragen zijn onontvankelijk:</w:t>
      </w:r>
    </w:p>
    <w:p w:rsidR="00702683" w:rsidRPr="00C80410" w:rsidRDefault="00702683" w:rsidP="00C80410">
      <w:pPr>
        <w:pStyle w:val="Default"/>
        <w:numPr>
          <w:ilvl w:val="1"/>
          <w:numId w:val="3"/>
        </w:numPr>
        <w:suppressAutoHyphens/>
        <w:autoSpaceDE/>
        <w:autoSpaceDN/>
        <w:adjustRightInd/>
        <w:ind w:left="709" w:hanging="283"/>
        <w:jc w:val="both"/>
        <w:rPr>
          <w:rFonts w:eastAsia="Times New Roman"/>
          <w:color w:val="auto"/>
          <w:lang w:val="nl-NL" w:eastAsia="ar-SA"/>
        </w:rPr>
      </w:pPr>
      <w:r w:rsidRPr="00C80410">
        <w:rPr>
          <w:rFonts w:eastAsia="Times New Roman"/>
          <w:color w:val="auto"/>
          <w:lang w:val="nl-NL" w:eastAsia="ar-SA"/>
        </w:rPr>
        <w:t>over onderwerpen van particuliere aangelegenheden of over persoonlijke gevallen;</w:t>
      </w:r>
    </w:p>
    <w:p w:rsidR="00702683" w:rsidRPr="00C80410" w:rsidRDefault="00702683" w:rsidP="00C80410">
      <w:pPr>
        <w:pStyle w:val="Default"/>
        <w:numPr>
          <w:ilvl w:val="1"/>
          <w:numId w:val="3"/>
        </w:numPr>
        <w:suppressAutoHyphens/>
        <w:autoSpaceDE/>
        <w:autoSpaceDN/>
        <w:adjustRightInd/>
        <w:ind w:left="709" w:hanging="283"/>
        <w:jc w:val="both"/>
        <w:rPr>
          <w:rFonts w:eastAsia="Times New Roman"/>
          <w:color w:val="auto"/>
          <w:lang w:val="nl-NL" w:eastAsia="ar-SA"/>
        </w:rPr>
      </w:pPr>
      <w:r w:rsidRPr="00C80410">
        <w:rPr>
          <w:rFonts w:eastAsia="Times New Roman"/>
          <w:color w:val="auto"/>
          <w:lang w:val="nl-NL" w:eastAsia="ar-SA"/>
        </w:rPr>
        <w:t>over onderwerpen die bij wet niet in openbare vergaderingen mogen besproken worden;</w:t>
      </w:r>
    </w:p>
    <w:p w:rsidR="00702683" w:rsidRPr="00C80410" w:rsidRDefault="00702683" w:rsidP="00C80410">
      <w:pPr>
        <w:pStyle w:val="Default"/>
        <w:numPr>
          <w:ilvl w:val="1"/>
          <w:numId w:val="3"/>
        </w:numPr>
        <w:suppressAutoHyphens/>
        <w:autoSpaceDE/>
        <w:autoSpaceDN/>
        <w:adjustRightInd/>
        <w:ind w:left="709" w:hanging="283"/>
        <w:jc w:val="both"/>
        <w:rPr>
          <w:rFonts w:eastAsia="Times New Roman"/>
          <w:color w:val="auto"/>
          <w:lang w:val="nl-NL" w:eastAsia="ar-SA"/>
        </w:rPr>
      </w:pPr>
      <w:r w:rsidRPr="00C80410">
        <w:rPr>
          <w:rFonts w:eastAsia="Times New Roman"/>
          <w:color w:val="auto"/>
          <w:lang w:val="nl-NL" w:eastAsia="ar-SA"/>
        </w:rPr>
        <w:t>over onderwerpen die reeds aan bod zijn gekomen in de laatste 3 maanden;</w:t>
      </w:r>
    </w:p>
    <w:p w:rsidR="00702683" w:rsidRPr="00C80410" w:rsidRDefault="00702683" w:rsidP="00C80410">
      <w:pPr>
        <w:pStyle w:val="Default"/>
        <w:numPr>
          <w:ilvl w:val="1"/>
          <w:numId w:val="3"/>
        </w:numPr>
        <w:suppressAutoHyphens/>
        <w:autoSpaceDE/>
        <w:autoSpaceDN/>
        <w:adjustRightInd/>
        <w:ind w:left="709" w:hanging="283"/>
        <w:jc w:val="both"/>
        <w:rPr>
          <w:rFonts w:eastAsia="Times New Roman"/>
          <w:color w:val="auto"/>
          <w:lang w:val="nl-NL" w:eastAsia="ar-SA"/>
        </w:rPr>
      </w:pPr>
      <w:r w:rsidRPr="00C80410">
        <w:rPr>
          <w:rFonts w:eastAsia="Times New Roman"/>
          <w:color w:val="auto"/>
          <w:lang w:val="nl-NL" w:eastAsia="ar-SA"/>
        </w:rPr>
        <w:t>over onderwerpen die uitsluitend gericht zijn op het verkrijgen van statistische gegevens, het bekomen van documentatie of om juridisch advies in te winnen;</w:t>
      </w:r>
    </w:p>
    <w:p w:rsidR="00702683" w:rsidRPr="00C80410" w:rsidRDefault="00702683" w:rsidP="00C80410">
      <w:pPr>
        <w:pStyle w:val="Default"/>
        <w:numPr>
          <w:ilvl w:val="1"/>
          <w:numId w:val="3"/>
        </w:numPr>
        <w:suppressAutoHyphens/>
        <w:autoSpaceDE/>
        <w:autoSpaceDN/>
        <w:adjustRightInd/>
        <w:ind w:left="709" w:hanging="283"/>
        <w:jc w:val="both"/>
        <w:rPr>
          <w:rFonts w:eastAsia="Times New Roman"/>
          <w:color w:val="auto"/>
          <w:lang w:val="nl-NL" w:eastAsia="ar-SA"/>
        </w:rPr>
      </w:pPr>
      <w:r w:rsidRPr="00C80410">
        <w:rPr>
          <w:rFonts w:eastAsia="Times New Roman"/>
          <w:color w:val="auto"/>
          <w:lang w:val="nl-NL" w:eastAsia="ar-SA"/>
        </w:rPr>
        <w:t>over onderwerpen die verplichten tot het doorvoeren van kostelijke studies of opzoekingen, tot het opmaken van gegevensbestanden of het houden van enquêtes;</w:t>
      </w:r>
    </w:p>
    <w:p w:rsidR="00702683" w:rsidRPr="00C80410" w:rsidRDefault="00702683" w:rsidP="00C80410">
      <w:pPr>
        <w:pStyle w:val="Default"/>
        <w:numPr>
          <w:ilvl w:val="1"/>
          <w:numId w:val="3"/>
        </w:numPr>
        <w:suppressAutoHyphens/>
        <w:autoSpaceDE/>
        <w:autoSpaceDN/>
        <w:adjustRightInd/>
        <w:ind w:left="709" w:hanging="283"/>
        <w:jc w:val="both"/>
        <w:rPr>
          <w:rFonts w:eastAsia="Times New Roman"/>
          <w:color w:val="auto"/>
          <w:lang w:val="nl-NL" w:eastAsia="ar-SA"/>
        </w:rPr>
      </w:pPr>
      <w:r w:rsidRPr="00C80410">
        <w:rPr>
          <w:rFonts w:eastAsia="Times New Roman"/>
          <w:color w:val="auto"/>
          <w:lang w:val="nl-NL" w:eastAsia="ar-SA"/>
        </w:rPr>
        <w:t>wanneer die bedoeld zijn om de persoonlijke intenties van de leden van het College te kennen.</w:t>
      </w:r>
    </w:p>
    <w:p w:rsidR="00560059" w:rsidRPr="00C80410" w:rsidRDefault="00560059" w:rsidP="00C80410">
      <w:pPr>
        <w:pStyle w:val="Default"/>
        <w:suppressAutoHyphens/>
        <w:autoSpaceDE/>
        <w:autoSpaceDN/>
        <w:adjustRightInd/>
        <w:jc w:val="both"/>
        <w:rPr>
          <w:rFonts w:eastAsia="Times New Roman"/>
          <w:color w:val="auto"/>
          <w:lang w:val="nl-NL" w:eastAsia="ar-SA"/>
        </w:rPr>
      </w:pPr>
    </w:p>
    <w:p w:rsidR="00702683" w:rsidRPr="00C80410" w:rsidRDefault="00702683" w:rsidP="00C80410">
      <w:pPr>
        <w:pStyle w:val="Default"/>
        <w:numPr>
          <w:ilvl w:val="0"/>
          <w:numId w:val="6"/>
        </w:numPr>
        <w:suppressAutoHyphens/>
        <w:autoSpaceDE/>
        <w:autoSpaceDN/>
        <w:adjustRightInd/>
        <w:jc w:val="both"/>
        <w:rPr>
          <w:rFonts w:eastAsia="Times New Roman"/>
          <w:color w:val="auto"/>
          <w:lang w:val="nl-NL" w:eastAsia="ar-SA"/>
        </w:rPr>
      </w:pPr>
      <w:r w:rsidRPr="00C80410">
        <w:rPr>
          <w:rFonts w:eastAsia="Times New Roman"/>
          <w:color w:val="auto"/>
          <w:lang w:val="nl-NL" w:eastAsia="ar-SA"/>
        </w:rPr>
        <w:t xml:space="preserve">Wanneer de vraag niet ontvankelijk is, omkleedt het Uitgebreid Bureau zijn beslissing met redenen. De voorzitter kan de onontvankelijke vraag doorzenden naar een andere instantie, of de indiener aanbevelen zich tot die instantie te richten. </w:t>
      </w:r>
    </w:p>
    <w:p w:rsidR="00702683" w:rsidRPr="00C80410" w:rsidRDefault="00702683" w:rsidP="00C80410">
      <w:pPr>
        <w:pStyle w:val="Default"/>
        <w:ind w:left="720"/>
        <w:jc w:val="both"/>
        <w:rPr>
          <w:rFonts w:eastAsia="Times New Roman"/>
          <w:color w:val="auto"/>
          <w:lang w:val="nl-NL" w:eastAsia="ar-SA"/>
        </w:rPr>
      </w:pPr>
    </w:p>
    <w:p w:rsidR="00702683" w:rsidRPr="00C80410" w:rsidRDefault="00702683" w:rsidP="00C80410">
      <w:pPr>
        <w:pStyle w:val="Default"/>
        <w:numPr>
          <w:ilvl w:val="0"/>
          <w:numId w:val="6"/>
        </w:numPr>
        <w:suppressAutoHyphens/>
        <w:autoSpaceDE/>
        <w:autoSpaceDN/>
        <w:adjustRightInd/>
        <w:jc w:val="both"/>
        <w:rPr>
          <w:rFonts w:eastAsia="Times New Roman"/>
          <w:color w:val="auto"/>
          <w:lang w:val="nl-NL" w:eastAsia="ar-SA"/>
        </w:rPr>
      </w:pPr>
      <w:r w:rsidRPr="00C80410">
        <w:rPr>
          <w:rFonts w:eastAsia="Times New Roman"/>
          <w:color w:val="auto"/>
          <w:lang w:val="nl-NL" w:eastAsia="ar-SA"/>
        </w:rPr>
        <w:t>Het Uitgebreid Bureau beslist of de ontvankelijke vragen behandeld worden in plenaire vergadering of doorverwezen worden naar de bevoegde commissie.</w:t>
      </w:r>
    </w:p>
    <w:p w:rsidR="00702683" w:rsidRPr="00C80410" w:rsidRDefault="00702683" w:rsidP="00C80410">
      <w:pPr>
        <w:pStyle w:val="Default"/>
        <w:jc w:val="both"/>
        <w:rPr>
          <w:rFonts w:eastAsia="Times New Roman"/>
          <w:color w:val="auto"/>
          <w:lang w:val="nl-NL" w:eastAsia="ar-SA"/>
        </w:rPr>
      </w:pPr>
    </w:p>
    <w:p w:rsidR="00702683" w:rsidRPr="00C80410" w:rsidRDefault="00702683" w:rsidP="00C80410">
      <w:pPr>
        <w:pStyle w:val="Default"/>
        <w:numPr>
          <w:ilvl w:val="0"/>
          <w:numId w:val="6"/>
        </w:numPr>
        <w:suppressAutoHyphens/>
        <w:autoSpaceDE/>
        <w:autoSpaceDN/>
        <w:adjustRightInd/>
        <w:jc w:val="both"/>
        <w:rPr>
          <w:rFonts w:eastAsia="Times New Roman"/>
          <w:color w:val="auto"/>
          <w:lang w:val="nl-NL" w:eastAsia="ar-SA"/>
        </w:rPr>
      </w:pPr>
      <w:r w:rsidRPr="00C80410">
        <w:rPr>
          <w:rFonts w:eastAsia="Times New Roman"/>
          <w:color w:val="auto"/>
          <w:lang w:val="nl-NL" w:eastAsia="ar-SA"/>
        </w:rPr>
        <w:lastRenderedPageBreak/>
        <w:t xml:space="preserve">Wanneer een vraag wordt ondersteund door ten minste 300 handtekeningen, heeft de indiener ervan of elke andere ondertekenaar die </w:t>
      </w:r>
      <w:r w:rsidR="003161D1" w:rsidRPr="00C80410">
        <w:rPr>
          <w:rFonts w:eastAsia="Times New Roman"/>
          <w:color w:val="auto"/>
          <w:lang w:val="nl-NL" w:eastAsia="ar-SA"/>
        </w:rPr>
        <w:t xml:space="preserve">zij of </w:t>
      </w:r>
      <w:r w:rsidRPr="00C80410">
        <w:rPr>
          <w:rFonts w:eastAsia="Times New Roman"/>
          <w:color w:val="auto"/>
          <w:lang w:val="nl-NL" w:eastAsia="ar-SA"/>
        </w:rPr>
        <w:t xml:space="preserve">hij hiertoe aanduidt, het recht om gehoord te worden door de bevoegde commissie of in de plenaire vergadering. De ondertekenaars moeten de volle leeftijd van </w:t>
      </w:r>
      <w:r w:rsidR="006663D8">
        <w:rPr>
          <w:rFonts w:eastAsia="Times New Roman"/>
          <w:color w:val="auto"/>
          <w:lang w:val="nl-NL" w:eastAsia="ar-SA"/>
        </w:rPr>
        <w:t>twaalf</w:t>
      </w:r>
      <w:r w:rsidRPr="00C80410">
        <w:rPr>
          <w:rFonts w:eastAsia="Times New Roman"/>
          <w:color w:val="auto"/>
          <w:lang w:val="nl-NL" w:eastAsia="ar-SA"/>
        </w:rPr>
        <w:t xml:space="preserve"> jaar hebben en hun domicilie hebben op het grondgebied van het Brussels Hoofdstedelijk Gewest.</w:t>
      </w:r>
    </w:p>
    <w:p w:rsidR="00702683" w:rsidRPr="00C80410" w:rsidRDefault="00702683" w:rsidP="00C80410">
      <w:pPr>
        <w:pStyle w:val="Default"/>
        <w:jc w:val="both"/>
        <w:rPr>
          <w:rFonts w:eastAsia="Times New Roman"/>
          <w:color w:val="auto"/>
          <w:lang w:val="nl-NL" w:eastAsia="ar-SA"/>
        </w:rPr>
      </w:pPr>
    </w:p>
    <w:p w:rsidR="00702683" w:rsidRPr="00C80410" w:rsidRDefault="00702683" w:rsidP="00C80410">
      <w:pPr>
        <w:numPr>
          <w:ilvl w:val="0"/>
          <w:numId w:val="6"/>
        </w:numPr>
        <w:shd w:val="clear" w:color="auto" w:fill="FFFFFF"/>
        <w:tabs>
          <w:tab w:val="left" w:pos="-4728"/>
        </w:tabs>
        <w:jc w:val="both"/>
        <w:rPr>
          <w:rFonts w:cs="Times New Roman"/>
        </w:rPr>
      </w:pPr>
      <w:r w:rsidRPr="00C80410">
        <w:rPr>
          <w:rFonts w:cs="Times New Roman"/>
        </w:rPr>
        <w:t>Geen enkele vraag kan worden ingediend minder dan 150 dagen vóór de datum van de verkiezingen van het Brussels Hoofdstedelijk Parlement.</w:t>
      </w:r>
    </w:p>
    <w:p w:rsidR="00702683" w:rsidRPr="00C80410" w:rsidRDefault="00702683" w:rsidP="00C80410">
      <w:pPr>
        <w:pStyle w:val="Lijstalinea"/>
        <w:jc w:val="both"/>
        <w:rPr>
          <w:rFonts w:cs="Times New Roman"/>
        </w:rPr>
      </w:pPr>
    </w:p>
    <w:p w:rsidR="00702683" w:rsidRPr="00C80410" w:rsidRDefault="00702683" w:rsidP="00C80410">
      <w:pPr>
        <w:numPr>
          <w:ilvl w:val="0"/>
          <w:numId w:val="6"/>
        </w:numPr>
        <w:shd w:val="clear" w:color="auto" w:fill="FFFFFF"/>
        <w:tabs>
          <w:tab w:val="left" w:pos="-4728"/>
        </w:tabs>
        <w:jc w:val="both"/>
        <w:rPr>
          <w:rFonts w:cs="Times New Roman"/>
        </w:rPr>
      </w:pPr>
      <w:r w:rsidRPr="00C80410">
        <w:rPr>
          <w:rFonts w:cs="Times New Roman"/>
        </w:rPr>
        <w:t>De Raad promoot bij de start van elk parlementair werkjaar het dialoogrecht bij de burger.</w:t>
      </w:r>
    </w:p>
    <w:p w:rsidR="00702683" w:rsidRPr="00C80410" w:rsidRDefault="00702683" w:rsidP="00C80410">
      <w:pPr>
        <w:shd w:val="clear" w:color="auto" w:fill="FFFFFF"/>
        <w:jc w:val="both"/>
        <w:rPr>
          <w:rFonts w:cs="Times New Roman"/>
        </w:rPr>
      </w:pPr>
    </w:p>
    <w:p w:rsidR="00702683" w:rsidRPr="00C80410" w:rsidRDefault="00702683" w:rsidP="00C80410">
      <w:pPr>
        <w:shd w:val="clear" w:color="auto" w:fill="FFFFFF"/>
        <w:jc w:val="both"/>
        <w:rPr>
          <w:rFonts w:cs="Times New Roman"/>
        </w:rPr>
      </w:pPr>
    </w:p>
    <w:p w:rsidR="00702683" w:rsidRPr="00C80410" w:rsidRDefault="00702683" w:rsidP="00702683">
      <w:pPr>
        <w:shd w:val="clear" w:color="auto" w:fill="FFFFFF"/>
        <w:jc w:val="center"/>
        <w:rPr>
          <w:rFonts w:cs="Times New Roman"/>
          <w:b/>
          <w:i/>
          <w:iCs/>
          <w:u w:val="single"/>
        </w:rPr>
      </w:pPr>
      <w:r w:rsidRPr="00C80410">
        <w:rPr>
          <w:rFonts w:cs="Times New Roman"/>
          <w:b/>
          <w:i/>
          <w:iCs/>
          <w:u w:val="single"/>
        </w:rPr>
        <w:t>Artikel 64</w:t>
      </w:r>
    </w:p>
    <w:p w:rsidR="00702683" w:rsidRPr="00C80410" w:rsidRDefault="00702683" w:rsidP="00702683">
      <w:pPr>
        <w:shd w:val="clear" w:color="auto" w:fill="FFFFFF"/>
        <w:jc w:val="center"/>
        <w:rPr>
          <w:rFonts w:cs="Times New Roman"/>
          <w:b/>
          <w:u w:val="single"/>
        </w:rPr>
      </w:pPr>
    </w:p>
    <w:p w:rsidR="00702683" w:rsidRPr="00C80410" w:rsidRDefault="00702683" w:rsidP="00702683">
      <w:pPr>
        <w:pStyle w:val="Default"/>
        <w:jc w:val="both"/>
        <w:rPr>
          <w:rFonts w:eastAsia="Times New Roman"/>
          <w:color w:val="auto"/>
          <w:lang w:val="nl-NL" w:eastAsia="ar-SA"/>
        </w:rPr>
      </w:pPr>
      <w:r w:rsidRPr="00C80410">
        <w:rPr>
          <w:rFonts w:eastAsia="Times New Roman"/>
          <w:color w:val="auto"/>
          <w:lang w:val="nl-NL" w:eastAsia="ar-SA"/>
        </w:rPr>
        <w:t>Behandeling in commissie:</w:t>
      </w:r>
    </w:p>
    <w:p w:rsidR="00702683" w:rsidRPr="00C80410" w:rsidRDefault="00702683" w:rsidP="00702683">
      <w:pPr>
        <w:pStyle w:val="Default"/>
        <w:numPr>
          <w:ilvl w:val="0"/>
          <w:numId w:val="7"/>
        </w:numPr>
        <w:suppressAutoHyphens/>
        <w:autoSpaceDE/>
        <w:autoSpaceDN/>
        <w:adjustRightInd/>
        <w:ind w:left="426" w:hanging="283"/>
        <w:jc w:val="both"/>
        <w:rPr>
          <w:rFonts w:eastAsia="Times New Roman"/>
          <w:color w:val="auto"/>
          <w:lang w:val="nl-NL" w:eastAsia="ar-SA"/>
        </w:rPr>
      </w:pPr>
      <w:r w:rsidRPr="00C80410">
        <w:rPr>
          <w:rFonts w:eastAsia="Times New Roman"/>
          <w:color w:val="auto"/>
          <w:lang w:val="nl-NL" w:eastAsia="ar-SA"/>
        </w:rPr>
        <w:t>de commissie kan onder meer beslissen:</w:t>
      </w:r>
    </w:p>
    <w:p w:rsidR="00702683" w:rsidRPr="00C80410" w:rsidRDefault="00702683" w:rsidP="00702683">
      <w:pPr>
        <w:pStyle w:val="Plattetekst"/>
        <w:numPr>
          <w:ilvl w:val="3"/>
          <w:numId w:val="8"/>
        </w:numPr>
        <w:spacing w:after="0" w:line="100" w:lineRule="atLeast"/>
        <w:ind w:left="709" w:hanging="283"/>
        <w:jc w:val="both"/>
      </w:pPr>
      <w:r w:rsidRPr="00C80410">
        <w:t>de vraag naar het College te verwijzen met het verzoek omtrent de inhoud ervan uitleg te verstrekken binnen een termijn die door de commissie vastgelegd wordt of, bij gebrek daaraan, binnen een termijn van zes weken. Indien het College binnen de gestelde termijn geen antwoord verschaft, kan zij</w:t>
      </w:r>
      <w:r w:rsidR="006E34A4">
        <w:t>n aanwezigheid worden gevorderd.</w:t>
      </w:r>
    </w:p>
    <w:p w:rsidR="00702683" w:rsidRPr="00C80410" w:rsidRDefault="00702683" w:rsidP="00702683">
      <w:pPr>
        <w:pStyle w:val="Default"/>
        <w:numPr>
          <w:ilvl w:val="3"/>
          <w:numId w:val="8"/>
        </w:numPr>
        <w:suppressAutoHyphens/>
        <w:autoSpaceDE/>
        <w:autoSpaceDN/>
        <w:adjustRightInd/>
        <w:ind w:left="709" w:hanging="283"/>
        <w:jc w:val="both"/>
        <w:rPr>
          <w:rFonts w:eastAsia="Times New Roman"/>
          <w:color w:val="auto"/>
          <w:lang w:val="nl-NL" w:eastAsia="ar-SA"/>
        </w:rPr>
      </w:pPr>
      <w:r w:rsidRPr="00C80410">
        <w:rPr>
          <w:rFonts w:eastAsia="Times New Roman"/>
          <w:color w:val="auto"/>
          <w:lang w:val="nl-NL" w:eastAsia="ar-SA"/>
        </w:rPr>
        <w:t>kennis te nemen van de vraag en de indiener het verslag te bezorgen van eerdere parlementaire besprekingen, indien de vraag in de loop van dezelfde zittingsperiode al in een commissie of in de plenaire vergadering aan bod gekomen is bij de behandeling van een agendapunt, de vraag ter zake geen essentieel nieuw element aanbrengt, en de commissie een nieuwe parlementaire discussie hierover niet zinvol acht.</w:t>
      </w:r>
    </w:p>
    <w:p w:rsidR="00702683" w:rsidRPr="00C80410" w:rsidRDefault="00702683" w:rsidP="00702683">
      <w:pPr>
        <w:pStyle w:val="Default"/>
        <w:numPr>
          <w:ilvl w:val="3"/>
          <w:numId w:val="8"/>
        </w:numPr>
        <w:suppressAutoHyphens/>
        <w:autoSpaceDE/>
        <w:autoSpaceDN/>
        <w:adjustRightInd/>
        <w:ind w:left="709" w:hanging="283"/>
        <w:jc w:val="both"/>
        <w:rPr>
          <w:rFonts w:eastAsia="Times New Roman"/>
          <w:color w:val="auto"/>
          <w:lang w:val="nl-NL" w:eastAsia="ar-SA"/>
        </w:rPr>
      </w:pPr>
      <w:r w:rsidRPr="00C80410">
        <w:rPr>
          <w:rFonts w:eastAsia="Times New Roman"/>
          <w:color w:val="auto"/>
          <w:lang w:val="nl-NL" w:eastAsia="ar-SA"/>
        </w:rPr>
        <w:t>de vraag ten gronde te behandelen en hiervoor alle nuttige maatregelen te nemen. Indien de burger wordt uitgenodigd tot dialoog tijdens commissie:</w:t>
      </w:r>
    </w:p>
    <w:p w:rsidR="00702683" w:rsidRPr="00C80410" w:rsidRDefault="00702683" w:rsidP="00C80410">
      <w:pPr>
        <w:pStyle w:val="Default"/>
        <w:numPr>
          <w:ilvl w:val="4"/>
          <w:numId w:val="8"/>
        </w:numPr>
        <w:suppressAutoHyphens/>
        <w:autoSpaceDE/>
        <w:autoSpaceDN/>
        <w:adjustRightInd/>
        <w:ind w:left="1134" w:hanging="425"/>
        <w:jc w:val="both"/>
        <w:rPr>
          <w:rFonts w:eastAsia="Times New Roman"/>
          <w:color w:val="auto"/>
          <w:lang w:val="nl-NL" w:eastAsia="ar-SA"/>
        </w:rPr>
      </w:pPr>
      <w:r w:rsidRPr="00C80410">
        <w:rPr>
          <w:rFonts w:eastAsia="Times New Roman"/>
          <w:color w:val="auto"/>
          <w:lang w:val="nl-NL" w:eastAsia="ar-SA"/>
        </w:rPr>
        <w:t>maximaal 1 vraag van burgers kan ingeschreven worden op de agenda van eenzelfde commissievergadering;</w:t>
      </w:r>
    </w:p>
    <w:p w:rsidR="00702683" w:rsidRPr="00C80410" w:rsidRDefault="00702683" w:rsidP="00C80410">
      <w:pPr>
        <w:pStyle w:val="Default"/>
        <w:numPr>
          <w:ilvl w:val="4"/>
          <w:numId w:val="8"/>
        </w:numPr>
        <w:suppressAutoHyphens/>
        <w:autoSpaceDE/>
        <w:autoSpaceDN/>
        <w:adjustRightInd/>
        <w:ind w:left="1134" w:hanging="425"/>
        <w:jc w:val="both"/>
        <w:rPr>
          <w:rFonts w:eastAsia="Times New Roman"/>
          <w:color w:val="auto"/>
          <w:lang w:val="nl-NL" w:eastAsia="ar-SA"/>
        </w:rPr>
      </w:pPr>
      <w:r w:rsidRPr="00C80410">
        <w:rPr>
          <w:rFonts w:eastAsia="Times New Roman"/>
          <w:color w:val="auto"/>
          <w:lang w:val="nl-NL" w:eastAsia="ar-SA"/>
        </w:rPr>
        <w:t>elke vraag wordt afgehandeld tijdens de zitting waarin zij geagendeerd is;</w:t>
      </w:r>
    </w:p>
    <w:p w:rsidR="00702683" w:rsidRPr="00C80410" w:rsidRDefault="00702683" w:rsidP="00C80410">
      <w:pPr>
        <w:pStyle w:val="Default"/>
        <w:numPr>
          <w:ilvl w:val="4"/>
          <w:numId w:val="8"/>
        </w:numPr>
        <w:suppressAutoHyphens/>
        <w:autoSpaceDE/>
        <w:autoSpaceDN/>
        <w:adjustRightInd/>
        <w:ind w:left="1134" w:hanging="425"/>
        <w:jc w:val="both"/>
        <w:rPr>
          <w:rFonts w:eastAsia="Times New Roman"/>
          <w:color w:val="auto"/>
          <w:lang w:val="nl-NL" w:eastAsia="ar-SA"/>
        </w:rPr>
      </w:pPr>
      <w:r w:rsidRPr="00C80410">
        <w:rPr>
          <w:rFonts w:eastAsia="Times New Roman"/>
          <w:color w:val="auto"/>
          <w:lang w:val="nl-NL" w:eastAsia="ar-SA"/>
        </w:rPr>
        <w:t xml:space="preserve">elke vraag wordt uiteengezet door de (hoofd)indiener, of elke andere ondertekenaar die hij of zij hiertoe aanduidt; </w:t>
      </w:r>
      <w:r w:rsidRPr="00C80410">
        <w:rPr>
          <w:rFonts w:eastAsia="Times New Roman"/>
          <w:color w:val="auto"/>
          <w:lang w:eastAsia="ar-SA"/>
        </w:rPr>
        <w:t>mag</w:t>
      </w:r>
      <w:r w:rsidRPr="00C80410">
        <w:rPr>
          <w:rFonts w:eastAsia="Times New Roman"/>
          <w:color w:val="auto"/>
          <w:lang w:val="nl-NL" w:eastAsia="ar-SA"/>
        </w:rPr>
        <w:t xml:space="preserve"> niet fundamenteel afwijken van de inhoud van de samenvatting die bij de vraag gevoegd was en mag niet langer duren dan </w:t>
      </w:r>
      <w:r w:rsidR="00F834EB" w:rsidRPr="00C80410">
        <w:rPr>
          <w:rFonts w:eastAsia="Times New Roman"/>
          <w:color w:val="auto"/>
          <w:lang w:val="nl-NL" w:eastAsia="ar-SA"/>
        </w:rPr>
        <w:t>5</w:t>
      </w:r>
      <w:r w:rsidRPr="00C80410">
        <w:rPr>
          <w:rFonts w:eastAsia="Times New Roman"/>
          <w:color w:val="auto"/>
          <w:lang w:val="nl-NL" w:eastAsia="ar-SA"/>
        </w:rPr>
        <w:t xml:space="preserve"> minuten;</w:t>
      </w:r>
    </w:p>
    <w:p w:rsidR="00702683" w:rsidRPr="00C80410" w:rsidRDefault="00702683" w:rsidP="00C80410">
      <w:pPr>
        <w:pStyle w:val="Default"/>
        <w:numPr>
          <w:ilvl w:val="4"/>
          <w:numId w:val="8"/>
        </w:numPr>
        <w:shd w:val="clear" w:color="auto" w:fill="FFFFFF"/>
        <w:tabs>
          <w:tab w:val="left" w:pos="-28440"/>
        </w:tabs>
        <w:suppressAutoHyphens/>
        <w:autoSpaceDE/>
        <w:autoSpaceDN/>
        <w:adjustRightInd/>
        <w:ind w:left="1134" w:hanging="425"/>
        <w:jc w:val="both"/>
        <w:rPr>
          <w:rFonts w:eastAsia="Times New Roman"/>
          <w:color w:val="auto"/>
          <w:lang w:val="nl-NL" w:eastAsia="ar-SA"/>
        </w:rPr>
      </w:pPr>
      <w:r w:rsidRPr="00C80410">
        <w:rPr>
          <w:rFonts w:eastAsia="Times New Roman"/>
          <w:color w:val="auto"/>
          <w:lang w:val="nl-NL" w:eastAsia="ar-SA"/>
        </w:rPr>
        <w:t xml:space="preserve">na de uiteenzetting van de vraag mag </w:t>
      </w:r>
      <w:r w:rsidR="00F834EB" w:rsidRPr="00C80410">
        <w:rPr>
          <w:rFonts w:eastAsia="Times New Roman"/>
          <w:color w:val="auto"/>
          <w:lang w:val="nl-NL" w:eastAsia="ar-SA"/>
        </w:rPr>
        <w:t>elk</w:t>
      </w:r>
      <w:r w:rsidRPr="00C80410">
        <w:rPr>
          <w:rFonts w:eastAsia="Times New Roman"/>
          <w:color w:val="auto"/>
          <w:lang w:val="nl-NL" w:eastAsia="ar-SA"/>
        </w:rPr>
        <w:t xml:space="preserve"> lid </w:t>
      </w:r>
      <w:r w:rsidR="00F834EB" w:rsidRPr="00C80410">
        <w:rPr>
          <w:rFonts w:eastAsia="Times New Roman"/>
          <w:color w:val="auto"/>
          <w:lang w:val="nl-NL" w:eastAsia="ar-SA"/>
        </w:rPr>
        <w:t>bijkomende vragen stellen</w:t>
      </w:r>
      <w:r w:rsidRPr="00C80410">
        <w:rPr>
          <w:rFonts w:eastAsia="Times New Roman"/>
          <w:color w:val="auto"/>
          <w:lang w:val="nl-NL" w:eastAsia="ar-SA"/>
        </w:rPr>
        <w:t xml:space="preserve"> met een spreektijd van </w:t>
      </w:r>
      <w:r w:rsidR="00F834EB" w:rsidRPr="00C80410">
        <w:rPr>
          <w:rFonts w:eastAsia="Times New Roman"/>
          <w:color w:val="auto"/>
          <w:lang w:val="nl-NL" w:eastAsia="ar-SA"/>
        </w:rPr>
        <w:t>2</w:t>
      </w:r>
      <w:r w:rsidRPr="00C80410">
        <w:rPr>
          <w:rFonts w:eastAsia="Times New Roman"/>
          <w:color w:val="auto"/>
          <w:lang w:val="nl-NL" w:eastAsia="ar-SA"/>
        </w:rPr>
        <w:t xml:space="preserve"> minuten;</w:t>
      </w:r>
    </w:p>
    <w:p w:rsidR="00F834EB" w:rsidRPr="00C80410" w:rsidRDefault="00F834EB" w:rsidP="00C80410">
      <w:pPr>
        <w:pStyle w:val="Default"/>
        <w:numPr>
          <w:ilvl w:val="4"/>
          <w:numId w:val="8"/>
        </w:numPr>
        <w:shd w:val="clear" w:color="auto" w:fill="FFFFFF"/>
        <w:tabs>
          <w:tab w:val="left" w:pos="-28440"/>
        </w:tabs>
        <w:suppressAutoHyphens/>
        <w:autoSpaceDE/>
        <w:autoSpaceDN/>
        <w:adjustRightInd/>
        <w:ind w:left="1134" w:hanging="425"/>
        <w:jc w:val="both"/>
        <w:rPr>
          <w:rFonts w:eastAsia="Times New Roman"/>
          <w:color w:val="auto"/>
          <w:lang w:val="nl-NL" w:eastAsia="ar-SA"/>
        </w:rPr>
      </w:pPr>
      <w:r w:rsidRPr="00C80410">
        <w:rPr>
          <w:rFonts w:eastAsia="Times New Roman"/>
          <w:color w:val="auto"/>
          <w:lang w:val="nl-NL" w:eastAsia="ar-SA"/>
        </w:rPr>
        <w:t>na elke vraag heeft de (hoofd)indiener, of elke andere ondertekenaar die hij of zij hiertoe aanduidt, 2 minuten spreektijd om te antwoorden;</w:t>
      </w:r>
    </w:p>
    <w:p w:rsidR="00702683" w:rsidRPr="00C80410" w:rsidRDefault="00702683" w:rsidP="00C80410">
      <w:pPr>
        <w:numPr>
          <w:ilvl w:val="4"/>
          <w:numId w:val="8"/>
        </w:numPr>
        <w:shd w:val="clear" w:color="auto" w:fill="FFFFFF"/>
        <w:tabs>
          <w:tab w:val="left" w:pos="-22728"/>
        </w:tabs>
        <w:spacing w:line="100" w:lineRule="atLeast"/>
        <w:ind w:left="1134" w:hanging="425"/>
        <w:jc w:val="both"/>
        <w:rPr>
          <w:rFonts w:cs="Times New Roman"/>
        </w:rPr>
      </w:pPr>
      <w:r w:rsidRPr="00C80410">
        <w:rPr>
          <w:rFonts w:cs="Times New Roman"/>
        </w:rPr>
        <w:t>het antwoord van het College mag niet langer duren dan 10 minuten;</w:t>
      </w:r>
    </w:p>
    <w:p w:rsidR="00F834EB" w:rsidRPr="00C80410" w:rsidRDefault="00702683" w:rsidP="00C80410">
      <w:pPr>
        <w:numPr>
          <w:ilvl w:val="4"/>
          <w:numId w:val="8"/>
        </w:numPr>
        <w:shd w:val="clear" w:color="auto" w:fill="FFFFFF"/>
        <w:tabs>
          <w:tab w:val="left" w:pos="-22728"/>
        </w:tabs>
        <w:spacing w:line="100" w:lineRule="atLeast"/>
        <w:ind w:left="1134" w:hanging="425"/>
        <w:jc w:val="both"/>
        <w:rPr>
          <w:rFonts w:cs="Times New Roman"/>
        </w:rPr>
      </w:pPr>
      <w:r w:rsidRPr="00C80410">
        <w:rPr>
          <w:rFonts w:cs="Times New Roman"/>
        </w:rPr>
        <w:t xml:space="preserve">na het antwoord van het College heeft de (hoofd)indiener, of elke andere ondertekenaar die hij of zij hiertoe aanduidt, een spreektijd van </w:t>
      </w:r>
      <w:r w:rsidR="00F834EB" w:rsidRPr="00C80410">
        <w:rPr>
          <w:rFonts w:cs="Times New Roman"/>
        </w:rPr>
        <w:t>3</w:t>
      </w:r>
      <w:r w:rsidRPr="00C80410">
        <w:rPr>
          <w:rFonts w:cs="Times New Roman"/>
        </w:rPr>
        <w:t xml:space="preserve"> minuten</w:t>
      </w:r>
      <w:r w:rsidR="00F834EB" w:rsidRPr="00C80410">
        <w:rPr>
          <w:rFonts w:cs="Times New Roman"/>
        </w:rPr>
        <w:t>;</w:t>
      </w:r>
    </w:p>
    <w:p w:rsidR="00F834EB" w:rsidRPr="00C80410" w:rsidRDefault="00F834EB" w:rsidP="00C80410">
      <w:pPr>
        <w:numPr>
          <w:ilvl w:val="4"/>
          <w:numId w:val="8"/>
        </w:numPr>
        <w:shd w:val="clear" w:color="auto" w:fill="FFFFFF"/>
        <w:tabs>
          <w:tab w:val="left" w:pos="-22728"/>
        </w:tabs>
        <w:spacing w:line="100" w:lineRule="atLeast"/>
        <w:ind w:left="1134" w:hanging="425"/>
        <w:jc w:val="both"/>
        <w:rPr>
          <w:rFonts w:cs="Times New Roman"/>
        </w:rPr>
      </w:pPr>
      <w:r w:rsidRPr="00C80410">
        <w:rPr>
          <w:rFonts w:cs="Times New Roman"/>
        </w:rPr>
        <w:t>na de repliek van de (hoofd)indiener, of elke andere ondertekenaar die hij of zij hiertoe aanduidt, heeft ieder raadslid dat het woord voerde</w:t>
      </w:r>
      <w:r w:rsidR="00702683" w:rsidRPr="00C80410">
        <w:rPr>
          <w:rFonts w:cs="Times New Roman"/>
        </w:rPr>
        <w:t xml:space="preserve">, </w:t>
      </w:r>
      <w:r w:rsidRPr="00C80410">
        <w:rPr>
          <w:rFonts w:cs="Times New Roman"/>
        </w:rPr>
        <w:t>een spreektijd van 2 minuten. Na de raadsleden kan het College een bijkomend antwoord geven met een spreektijd van 2 minuten;</w:t>
      </w:r>
    </w:p>
    <w:p w:rsidR="00702683" w:rsidRPr="00C80410" w:rsidRDefault="00F834EB" w:rsidP="00C80410">
      <w:pPr>
        <w:numPr>
          <w:ilvl w:val="4"/>
          <w:numId w:val="8"/>
        </w:numPr>
        <w:shd w:val="clear" w:color="auto" w:fill="FFFFFF"/>
        <w:tabs>
          <w:tab w:val="left" w:pos="-22728"/>
        </w:tabs>
        <w:spacing w:line="100" w:lineRule="atLeast"/>
        <w:ind w:left="1134" w:hanging="425"/>
        <w:jc w:val="both"/>
        <w:rPr>
          <w:rFonts w:cs="Times New Roman"/>
        </w:rPr>
      </w:pPr>
      <w:r w:rsidRPr="00C80410">
        <w:rPr>
          <w:rFonts w:cs="Times New Roman"/>
        </w:rPr>
        <w:t xml:space="preserve">na het antwoord van het College heeft de (hoofd)indiener, of elke andere ondertekenaar die hij of zij hiertoe aanduidt, een spreektijd van 1 minuut, </w:t>
      </w:r>
      <w:r w:rsidR="00560059" w:rsidRPr="00C80410">
        <w:rPr>
          <w:rFonts w:cs="Times New Roman"/>
        </w:rPr>
        <w:t xml:space="preserve">waarna de </w:t>
      </w:r>
      <w:r w:rsidR="00702683" w:rsidRPr="00C80410">
        <w:rPr>
          <w:rFonts w:cs="Times New Roman"/>
        </w:rPr>
        <w:t>voorzitter het incident sluit.</w:t>
      </w:r>
    </w:p>
    <w:p w:rsidR="00702683" w:rsidRPr="00C80410" w:rsidRDefault="00702683" w:rsidP="00702683">
      <w:pPr>
        <w:shd w:val="clear" w:color="auto" w:fill="FFFFFF"/>
        <w:jc w:val="both"/>
        <w:rPr>
          <w:rFonts w:cs="Times New Roman"/>
        </w:rPr>
      </w:pPr>
    </w:p>
    <w:p w:rsidR="00B109DA" w:rsidRPr="00C80410" w:rsidRDefault="00B109DA">
      <w:pPr>
        <w:suppressAutoHyphens w:val="0"/>
        <w:spacing w:after="160" w:line="259" w:lineRule="auto"/>
        <w:rPr>
          <w:rFonts w:cs="Times New Roman"/>
        </w:rPr>
      </w:pPr>
      <w:r w:rsidRPr="00C80410">
        <w:rPr>
          <w:rFonts w:cs="Times New Roman"/>
        </w:rPr>
        <w:br w:type="page"/>
      </w:r>
    </w:p>
    <w:p w:rsidR="00702683" w:rsidRPr="00C80410" w:rsidRDefault="00702683" w:rsidP="00702683">
      <w:pPr>
        <w:shd w:val="clear" w:color="auto" w:fill="FFFFFF"/>
        <w:jc w:val="center"/>
        <w:rPr>
          <w:rFonts w:cs="Times New Roman"/>
          <w:b/>
          <w:i/>
          <w:iCs/>
          <w:u w:val="single"/>
        </w:rPr>
      </w:pPr>
      <w:r w:rsidRPr="00C80410">
        <w:rPr>
          <w:rFonts w:cs="Times New Roman"/>
          <w:b/>
          <w:i/>
          <w:iCs/>
          <w:u w:val="single"/>
        </w:rPr>
        <w:lastRenderedPageBreak/>
        <w:t>Artikel 64bis</w:t>
      </w:r>
    </w:p>
    <w:p w:rsidR="00702683" w:rsidRPr="00C80410" w:rsidRDefault="00702683" w:rsidP="00702683">
      <w:pPr>
        <w:shd w:val="clear" w:color="auto" w:fill="FFFFFF"/>
        <w:jc w:val="center"/>
        <w:rPr>
          <w:rFonts w:cs="Times New Roman"/>
          <w:b/>
          <w:i/>
          <w:iCs/>
          <w:u w:val="single"/>
        </w:rPr>
      </w:pPr>
    </w:p>
    <w:p w:rsidR="00702683" w:rsidRPr="00C80410" w:rsidRDefault="00702683" w:rsidP="00702683">
      <w:pPr>
        <w:pStyle w:val="Default"/>
        <w:jc w:val="both"/>
        <w:rPr>
          <w:rFonts w:eastAsia="Times New Roman"/>
          <w:color w:val="auto"/>
          <w:lang w:val="nl-NL" w:eastAsia="ar-SA"/>
        </w:rPr>
      </w:pPr>
      <w:r w:rsidRPr="00C80410">
        <w:rPr>
          <w:rFonts w:eastAsia="Times New Roman"/>
          <w:color w:val="auto"/>
          <w:lang w:val="nl-NL" w:eastAsia="ar-SA"/>
        </w:rPr>
        <w:t>Behandeling in plenaire vergadering:</w:t>
      </w:r>
    </w:p>
    <w:p w:rsidR="00B109DA" w:rsidRPr="00C80410" w:rsidRDefault="00702683" w:rsidP="003A34F1">
      <w:pPr>
        <w:pStyle w:val="Default"/>
        <w:numPr>
          <w:ilvl w:val="4"/>
          <w:numId w:val="11"/>
        </w:numPr>
        <w:tabs>
          <w:tab w:val="num" w:pos="197"/>
        </w:tabs>
        <w:suppressAutoHyphens/>
        <w:autoSpaceDE/>
        <w:autoSpaceDN/>
        <w:adjustRightInd/>
        <w:jc w:val="both"/>
        <w:rPr>
          <w:rStyle w:val="A6"/>
          <w:rFonts w:eastAsia="Times New Roman" w:cs="Times New Roman"/>
          <w:color w:val="auto"/>
          <w:sz w:val="24"/>
          <w:szCs w:val="24"/>
          <w:lang w:val="nl-NL" w:eastAsia="ar-SA"/>
        </w:rPr>
      </w:pPr>
      <w:r w:rsidRPr="00C80410">
        <w:rPr>
          <w:rStyle w:val="A6"/>
          <w:rFonts w:cs="Times New Roman"/>
          <w:color w:val="auto"/>
          <w:sz w:val="24"/>
          <w:szCs w:val="24"/>
        </w:rPr>
        <w:t>maximaal 1 vraag van burgers kan ingeschreven worden op de agenda van eenzelfde plenaire vergadering;</w:t>
      </w:r>
    </w:p>
    <w:p w:rsidR="00B109DA" w:rsidRPr="00C80410" w:rsidRDefault="00702683" w:rsidP="003A34F1">
      <w:pPr>
        <w:pStyle w:val="Default"/>
        <w:numPr>
          <w:ilvl w:val="4"/>
          <w:numId w:val="11"/>
        </w:numPr>
        <w:tabs>
          <w:tab w:val="num" w:pos="197"/>
        </w:tabs>
        <w:suppressAutoHyphens/>
        <w:autoSpaceDE/>
        <w:autoSpaceDN/>
        <w:adjustRightInd/>
        <w:jc w:val="both"/>
        <w:rPr>
          <w:rStyle w:val="A6"/>
          <w:rFonts w:eastAsia="Times New Roman" w:cs="Times New Roman"/>
          <w:color w:val="auto"/>
          <w:sz w:val="24"/>
          <w:szCs w:val="24"/>
          <w:lang w:val="nl-NL" w:eastAsia="ar-SA"/>
        </w:rPr>
      </w:pPr>
      <w:r w:rsidRPr="00C80410">
        <w:rPr>
          <w:rStyle w:val="A6"/>
          <w:rFonts w:cs="Times New Roman"/>
          <w:color w:val="auto"/>
          <w:sz w:val="24"/>
          <w:szCs w:val="24"/>
        </w:rPr>
        <w:t>elke vraag wordt afgehandeld tijdens de zitting waarin zij geagendeerd is</w:t>
      </w:r>
      <w:r w:rsidR="00B109DA" w:rsidRPr="00C80410">
        <w:rPr>
          <w:rStyle w:val="A6"/>
          <w:rFonts w:cs="Times New Roman"/>
          <w:color w:val="auto"/>
          <w:sz w:val="24"/>
          <w:szCs w:val="24"/>
        </w:rPr>
        <w:t>;</w:t>
      </w:r>
    </w:p>
    <w:p w:rsidR="00B109DA" w:rsidRPr="00860617" w:rsidRDefault="00B109DA" w:rsidP="003A34F1">
      <w:pPr>
        <w:pStyle w:val="Default"/>
        <w:numPr>
          <w:ilvl w:val="4"/>
          <w:numId w:val="11"/>
        </w:numPr>
        <w:shd w:val="clear" w:color="auto" w:fill="FFFFFF"/>
        <w:tabs>
          <w:tab w:val="num" w:pos="197"/>
        </w:tabs>
        <w:suppressAutoHyphens/>
        <w:autoSpaceDE/>
        <w:autoSpaceDN/>
        <w:adjustRightInd/>
        <w:jc w:val="both"/>
        <w:rPr>
          <w:rFonts w:eastAsia="Times New Roman"/>
          <w:color w:val="auto"/>
          <w:lang w:val="nl-NL" w:eastAsia="ar-SA"/>
        </w:rPr>
      </w:pPr>
      <w:r w:rsidRPr="00C80410">
        <w:rPr>
          <w:rFonts w:eastAsia="Times New Roman"/>
          <w:color w:val="auto"/>
          <w:lang w:val="nl-NL" w:eastAsia="ar-SA"/>
        </w:rPr>
        <w:t xml:space="preserve">elke vraag wordt uiteengezet door de (hoofd)indiener, of elke andere ondertekenaar die hij of zij hiertoe aanduidt; </w:t>
      </w:r>
      <w:r w:rsidRPr="00C80410">
        <w:rPr>
          <w:rFonts w:eastAsia="Times New Roman"/>
          <w:color w:val="auto"/>
          <w:lang w:eastAsia="ar-SA"/>
        </w:rPr>
        <w:t>mag</w:t>
      </w:r>
      <w:r w:rsidRPr="00C80410">
        <w:rPr>
          <w:rFonts w:eastAsia="Times New Roman"/>
          <w:color w:val="auto"/>
          <w:lang w:val="nl-NL" w:eastAsia="ar-SA"/>
        </w:rPr>
        <w:t xml:space="preserve"> niet fundamenteel afwijken van de inhoud van de samenvatting die bij de </w:t>
      </w:r>
      <w:r w:rsidRPr="00860617">
        <w:rPr>
          <w:rFonts w:eastAsia="Times New Roman"/>
          <w:color w:val="auto"/>
          <w:lang w:val="nl-NL" w:eastAsia="ar-SA"/>
        </w:rPr>
        <w:t>vraag gevoegd was en mag niet langer duren dan 5 minuten;</w:t>
      </w:r>
    </w:p>
    <w:p w:rsidR="00B109DA" w:rsidRPr="00860617" w:rsidRDefault="00B109DA" w:rsidP="003A34F1">
      <w:pPr>
        <w:pStyle w:val="Default"/>
        <w:numPr>
          <w:ilvl w:val="4"/>
          <w:numId w:val="11"/>
        </w:numPr>
        <w:shd w:val="clear" w:color="auto" w:fill="FFFFFF"/>
        <w:tabs>
          <w:tab w:val="num" w:pos="197"/>
        </w:tabs>
        <w:suppressAutoHyphens/>
        <w:autoSpaceDE/>
        <w:autoSpaceDN/>
        <w:adjustRightInd/>
        <w:jc w:val="both"/>
        <w:rPr>
          <w:rFonts w:eastAsia="Times New Roman"/>
          <w:color w:val="auto"/>
          <w:lang w:val="nl-NL" w:eastAsia="ar-SA"/>
        </w:rPr>
      </w:pPr>
      <w:r w:rsidRPr="00860617">
        <w:rPr>
          <w:rFonts w:eastAsia="Times New Roman"/>
          <w:color w:val="auto"/>
          <w:lang w:val="nl-NL" w:eastAsia="ar-SA"/>
        </w:rPr>
        <w:t>na de uiteenzetting van de vraag mag elk lid bijkomende vragen stellen met een spreektijd van 2 minuten;</w:t>
      </w:r>
    </w:p>
    <w:p w:rsidR="00B109DA" w:rsidRPr="00860617" w:rsidRDefault="00B109DA" w:rsidP="00B109DA">
      <w:pPr>
        <w:pStyle w:val="Default"/>
        <w:numPr>
          <w:ilvl w:val="4"/>
          <w:numId w:val="11"/>
        </w:numPr>
        <w:shd w:val="clear" w:color="auto" w:fill="FFFFFF"/>
        <w:tabs>
          <w:tab w:val="left" w:pos="-28440"/>
        </w:tabs>
        <w:suppressAutoHyphens/>
        <w:autoSpaceDE/>
        <w:autoSpaceDN/>
        <w:adjustRightInd/>
        <w:jc w:val="both"/>
        <w:rPr>
          <w:rFonts w:eastAsia="Times New Roman"/>
          <w:color w:val="auto"/>
          <w:lang w:val="nl-NL" w:eastAsia="ar-SA"/>
        </w:rPr>
      </w:pPr>
      <w:r w:rsidRPr="00860617">
        <w:rPr>
          <w:rFonts w:eastAsia="Times New Roman"/>
          <w:color w:val="auto"/>
          <w:lang w:val="nl-NL" w:eastAsia="ar-SA"/>
        </w:rPr>
        <w:t>na elke vraag heeft de (hoofd)indiener, of elke andere ondertekenaar die hij of zij hiertoe aanduidt, 2 minuten spreektijd om te antwoorden;</w:t>
      </w:r>
    </w:p>
    <w:p w:rsidR="00B109DA" w:rsidRPr="00860617" w:rsidRDefault="00B109DA" w:rsidP="00B109DA">
      <w:pPr>
        <w:numPr>
          <w:ilvl w:val="4"/>
          <w:numId w:val="11"/>
        </w:numPr>
        <w:shd w:val="clear" w:color="auto" w:fill="FFFFFF"/>
        <w:tabs>
          <w:tab w:val="left" w:pos="-22728"/>
        </w:tabs>
        <w:spacing w:line="100" w:lineRule="atLeast"/>
        <w:jc w:val="both"/>
        <w:rPr>
          <w:rFonts w:cs="Times New Roman"/>
        </w:rPr>
      </w:pPr>
      <w:r w:rsidRPr="00860617">
        <w:rPr>
          <w:rFonts w:cs="Times New Roman"/>
        </w:rPr>
        <w:t>het antwoord van het College mag niet langer duren dan 10 minuten;</w:t>
      </w:r>
    </w:p>
    <w:p w:rsidR="00B109DA" w:rsidRPr="00860617" w:rsidRDefault="00B109DA" w:rsidP="00B109DA">
      <w:pPr>
        <w:numPr>
          <w:ilvl w:val="4"/>
          <w:numId w:val="11"/>
        </w:numPr>
        <w:shd w:val="clear" w:color="auto" w:fill="FFFFFF"/>
        <w:tabs>
          <w:tab w:val="left" w:pos="-22728"/>
        </w:tabs>
        <w:spacing w:line="100" w:lineRule="atLeast"/>
        <w:jc w:val="both"/>
        <w:rPr>
          <w:rFonts w:cs="Times New Roman"/>
        </w:rPr>
      </w:pPr>
      <w:r w:rsidRPr="00860617">
        <w:rPr>
          <w:rFonts w:cs="Times New Roman"/>
        </w:rPr>
        <w:t>na het antwoord van het College heeft de (hoofd)indiener, of elke andere ondertekenaar die hij of zij hiertoe aanduidt, een spreektijd van 3 minuten;</w:t>
      </w:r>
    </w:p>
    <w:p w:rsidR="00B109DA" w:rsidRPr="00860617" w:rsidRDefault="00B109DA" w:rsidP="00B109DA">
      <w:pPr>
        <w:numPr>
          <w:ilvl w:val="4"/>
          <w:numId w:val="11"/>
        </w:numPr>
        <w:shd w:val="clear" w:color="auto" w:fill="FFFFFF"/>
        <w:tabs>
          <w:tab w:val="left" w:pos="-22728"/>
        </w:tabs>
        <w:spacing w:line="100" w:lineRule="atLeast"/>
        <w:jc w:val="both"/>
        <w:rPr>
          <w:rFonts w:cs="Times New Roman"/>
        </w:rPr>
      </w:pPr>
      <w:r w:rsidRPr="00860617">
        <w:rPr>
          <w:rFonts w:cs="Times New Roman"/>
        </w:rPr>
        <w:t>na de repliek van de (hoofd)indiener, of elke andere ondertekenaar die hij of zij hiertoe aanduidt, heeft ieder raadslid dat het woord voerde, een spreektijd van 2 minuten. Na de raadsleden kan het College een bijkomend antwoord geven met een spreektijd van 2 minuten;</w:t>
      </w:r>
    </w:p>
    <w:p w:rsidR="00702683" w:rsidRPr="00860617" w:rsidRDefault="00B109DA" w:rsidP="00702683">
      <w:pPr>
        <w:numPr>
          <w:ilvl w:val="4"/>
          <w:numId w:val="11"/>
        </w:numPr>
        <w:shd w:val="clear" w:color="auto" w:fill="FFFFFF"/>
        <w:tabs>
          <w:tab w:val="left" w:pos="-22728"/>
        </w:tabs>
        <w:spacing w:line="100" w:lineRule="atLeast"/>
        <w:jc w:val="both"/>
        <w:rPr>
          <w:rFonts w:cs="Times New Roman"/>
        </w:rPr>
      </w:pPr>
      <w:r w:rsidRPr="00860617">
        <w:rPr>
          <w:rFonts w:cs="Times New Roman"/>
        </w:rPr>
        <w:t>na het antwoord van het College heeft de (hoofd)indiener, of elke andere ondertekenaar die hij of zij hiertoe aanduidt, een spreektijd van 1 minuut, waarna de voorzitter het incident sluit.</w:t>
      </w:r>
    </w:p>
    <w:p w:rsidR="00B109DA" w:rsidRPr="00860617" w:rsidRDefault="00B109DA" w:rsidP="00702683">
      <w:pPr>
        <w:shd w:val="clear" w:color="auto" w:fill="FFFFFF"/>
        <w:jc w:val="both"/>
        <w:rPr>
          <w:rFonts w:cs="Times New Roman"/>
        </w:rPr>
      </w:pPr>
    </w:p>
    <w:p w:rsidR="00B109DA" w:rsidRPr="00D854A1" w:rsidRDefault="00B109DA" w:rsidP="00702683">
      <w:pPr>
        <w:shd w:val="clear" w:color="auto" w:fill="FFFFFF"/>
        <w:jc w:val="both"/>
        <w:rPr>
          <w:rFonts w:cs="Times New Roman"/>
        </w:rPr>
      </w:pPr>
    </w:p>
    <w:p w:rsidR="001C31D1" w:rsidRPr="00D854A1" w:rsidRDefault="001C31D1" w:rsidP="001C31D1">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D854A1">
        <w:rPr>
          <w:rFonts w:cs="Times New Roman"/>
          <w14:shadow w14:blurRad="50800" w14:dist="38100" w14:dir="2700000" w14:sx="100000" w14:sy="100000" w14:kx="0" w14:ky="0" w14:algn="tl">
            <w14:srgbClr w14:val="000000">
              <w14:alpha w14:val="60000"/>
            </w14:srgbClr>
          </w14:shadow>
        </w:rPr>
        <w:t>HOOFDSTUK II</w:t>
      </w:r>
    </w:p>
    <w:p w:rsidR="001C31D1" w:rsidRPr="00D854A1" w:rsidRDefault="001C31D1" w:rsidP="001C31D1">
      <w:pPr>
        <w:shd w:val="clear" w:color="auto" w:fill="FFFFFF"/>
        <w:jc w:val="center"/>
        <w:rPr>
          <w:rFonts w:cs="Times New Roman"/>
          <w:b/>
          <w:bCs/>
          <w:smallCaps/>
        </w:rPr>
      </w:pPr>
      <w:r w:rsidRPr="00D854A1">
        <w:rPr>
          <w:rFonts w:cs="Times New Roman"/>
          <w:b/>
          <w:bCs/>
          <w:smallCaps/>
        </w:rPr>
        <w:t>Oprichting Gemengde Overlegcommissie</w:t>
      </w:r>
    </w:p>
    <w:p w:rsidR="001C31D1" w:rsidRPr="00D854A1" w:rsidRDefault="001C31D1" w:rsidP="001C31D1">
      <w:pPr>
        <w:shd w:val="clear" w:color="auto" w:fill="FFFFFF"/>
        <w:jc w:val="center"/>
        <w:rPr>
          <w:rFonts w:cs="Times New Roman"/>
        </w:rPr>
      </w:pPr>
    </w:p>
    <w:p w:rsidR="001C31D1" w:rsidRPr="00D854A1" w:rsidRDefault="001C31D1" w:rsidP="001C31D1">
      <w:pPr>
        <w:shd w:val="clear" w:color="auto" w:fill="FFFFFF"/>
        <w:jc w:val="center"/>
        <w:rPr>
          <w:rFonts w:cs="Times New Roman"/>
          <w:b/>
          <w:u w:val="single"/>
        </w:rPr>
      </w:pPr>
      <w:r w:rsidRPr="00D854A1">
        <w:rPr>
          <w:rFonts w:cs="Times New Roman"/>
          <w:b/>
          <w:i/>
          <w:iCs/>
          <w:u w:val="single"/>
        </w:rPr>
        <w:t>Artikel 65</w:t>
      </w:r>
    </w:p>
    <w:p w:rsidR="001C31D1" w:rsidRPr="00D854A1" w:rsidRDefault="001C31D1" w:rsidP="001C31D1">
      <w:pPr>
        <w:shd w:val="clear" w:color="auto" w:fill="FFFFFF"/>
        <w:jc w:val="both"/>
        <w:rPr>
          <w:rFonts w:cs="Times New Roman"/>
        </w:rPr>
      </w:pPr>
      <w:r w:rsidRPr="00D854A1">
        <w:rPr>
          <w:rFonts w:cs="Times New Roman"/>
        </w:rPr>
        <w:t xml:space="preserve">De Raad kan, eventueel met andere assemblees, </w:t>
      </w:r>
      <w:r w:rsidR="008707E7" w:rsidRPr="00D854A1">
        <w:rPr>
          <w:rFonts w:cs="Times New Roman"/>
        </w:rPr>
        <w:t>G</w:t>
      </w:r>
      <w:r w:rsidRPr="00D854A1">
        <w:rPr>
          <w:rFonts w:cs="Times New Roman"/>
        </w:rPr>
        <w:t xml:space="preserve">emengde overlegcommissies oprichten waarvan hij de doelstellingen, de samenstelling, de werkwijze en de wijze van raadpleging bepaalt, op voorstel van het Uitgebreid Bureau.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De agenda van de vergaderingen van Gemengde overlegcommissies kan enkel na onderling overleg tussen de Uitgebreide Bureaus of, bij ontstentenis, tussen equivalente politieke organen van de betrokken</w:t>
      </w:r>
      <w:r w:rsidR="00560059" w:rsidRPr="00D854A1">
        <w:rPr>
          <w:rFonts w:cs="Times New Roman"/>
        </w:rPr>
        <w:t xml:space="preserve"> assemblees, worden gewijzigd. </w:t>
      </w:r>
    </w:p>
    <w:p w:rsidR="001C31D1" w:rsidRPr="00D854A1" w:rsidRDefault="001C31D1" w:rsidP="001C31D1">
      <w:pPr>
        <w:shd w:val="clear" w:color="auto" w:fill="FFFFFF"/>
        <w:jc w:val="both"/>
        <w:rPr>
          <w:rFonts w:cs="Times New Roman"/>
        </w:rPr>
      </w:pPr>
    </w:p>
    <w:p w:rsidR="00B4432C" w:rsidRPr="00D854A1" w:rsidRDefault="00B4432C" w:rsidP="001C31D1">
      <w:pPr>
        <w:shd w:val="clear" w:color="auto" w:fill="FFFFFF"/>
        <w:jc w:val="both"/>
        <w:rPr>
          <w:rFonts w:cs="Times New Roman"/>
        </w:rPr>
      </w:pPr>
    </w:p>
    <w:p w:rsidR="001C31D1" w:rsidRPr="00D854A1" w:rsidRDefault="001C31D1" w:rsidP="001C31D1">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D854A1">
        <w:rPr>
          <w:rFonts w:cs="Times New Roman"/>
          <w14:shadow w14:blurRad="50800" w14:dist="38100" w14:dir="2700000" w14:sx="100000" w14:sy="100000" w14:kx="0" w14:ky="0" w14:algn="tl">
            <w14:srgbClr w14:val="000000">
              <w14:alpha w14:val="60000"/>
            </w14:srgbClr>
          </w14:shadow>
        </w:rPr>
        <w:t>HOOFDSTUK III</w:t>
      </w:r>
    </w:p>
    <w:p w:rsidR="001C31D1" w:rsidRPr="00D854A1" w:rsidRDefault="001C31D1" w:rsidP="001C31D1">
      <w:pPr>
        <w:shd w:val="clear" w:color="auto" w:fill="FFFFFF"/>
        <w:jc w:val="center"/>
        <w:rPr>
          <w:rFonts w:cs="Times New Roman"/>
          <w:b/>
          <w:bCs/>
          <w:smallCaps/>
        </w:rPr>
      </w:pPr>
      <w:r w:rsidRPr="00D854A1">
        <w:rPr>
          <w:rFonts w:cs="Times New Roman"/>
          <w:b/>
          <w:bCs/>
          <w:smallCaps/>
        </w:rPr>
        <w:t xml:space="preserve">Samenwerking met de Vlaamse volksvertegenwoordigers verkozen in het </w:t>
      </w:r>
    </w:p>
    <w:p w:rsidR="001C31D1" w:rsidRPr="00D854A1" w:rsidRDefault="001C31D1" w:rsidP="001C31D1">
      <w:pPr>
        <w:shd w:val="clear" w:color="auto" w:fill="FFFFFF"/>
        <w:jc w:val="center"/>
        <w:rPr>
          <w:rFonts w:cs="Times New Roman"/>
          <w:b/>
          <w:bCs/>
          <w:smallCaps/>
        </w:rPr>
      </w:pPr>
      <w:r w:rsidRPr="00D854A1">
        <w:rPr>
          <w:rFonts w:cs="Times New Roman"/>
          <w:b/>
          <w:bCs/>
          <w:smallCaps/>
        </w:rPr>
        <w:t>Brussels hoofdstedelijk gewest</w:t>
      </w:r>
    </w:p>
    <w:p w:rsidR="001C31D1" w:rsidRPr="00D854A1" w:rsidRDefault="001C31D1" w:rsidP="001C31D1">
      <w:pPr>
        <w:shd w:val="clear" w:color="auto" w:fill="FFFFFF"/>
        <w:jc w:val="center"/>
        <w:rPr>
          <w:rFonts w:cs="Times New Roman"/>
        </w:rPr>
      </w:pPr>
    </w:p>
    <w:p w:rsidR="001C31D1" w:rsidRPr="00D854A1" w:rsidRDefault="001C31D1" w:rsidP="001C31D1">
      <w:pPr>
        <w:shd w:val="clear" w:color="auto" w:fill="FFFFFF"/>
        <w:jc w:val="center"/>
        <w:rPr>
          <w:rFonts w:cs="Times New Roman"/>
          <w:b/>
          <w:i/>
          <w:iCs/>
          <w:u w:val="single"/>
        </w:rPr>
      </w:pPr>
      <w:r w:rsidRPr="00D854A1">
        <w:rPr>
          <w:rFonts w:cs="Times New Roman"/>
          <w:b/>
          <w:i/>
          <w:iCs/>
          <w:u w:val="single"/>
        </w:rPr>
        <w:t>Artikel 66</w:t>
      </w:r>
    </w:p>
    <w:p w:rsidR="001C31D1" w:rsidRPr="00D854A1" w:rsidRDefault="001C31D1" w:rsidP="001C31D1">
      <w:pPr>
        <w:shd w:val="clear" w:color="auto" w:fill="FFFFFF"/>
        <w:jc w:val="both"/>
        <w:rPr>
          <w:rFonts w:cs="Times New Roman"/>
        </w:rPr>
      </w:pPr>
      <w:r w:rsidRPr="00D854A1">
        <w:rPr>
          <w:rFonts w:cs="Times New Roman"/>
        </w:rPr>
        <w:t xml:space="preserve">Alle stukken van de Raad worden onverwijld overgemaakt aan de Vlaamse volksvertegenwoordigers verkozen in het Brussels hoofdstedelijk gewest.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p>
    <w:p w:rsidR="00B109DA" w:rsidRPr="00D854A1" w:rsidRDefault="00B109DA">
      <w:pPr>
        <w:suppressAutoHyphens w:val="0"/>
        <w:spacing w:after="160" w:line="259" w:lineRule="auto"/>
        <w:rPr>
          <w:rFonts w:cs="Times New Roman"/>
        </w:rPr>
      </w:pPr>
      <w:r w:rsidRPr="00D854A1">
        <w:rPr>
          <w:rFonts w:cs="Times New Roman"/>
        </w:rPr>
        <w:br w:type="page"/>
      </w:r>
    </w:p>
    <w:p w:rsidR="001C31D1" w:rsidRPr="00D854A1" w:rsidRDefault="001C31D1" w:rsidP="001C31D1">
      <w:pPr>
        <w:shd w:val="clear" w:color="auto" w:fill="FFFFFF"/>
        <w:jc w:val="center"/>
        <w:rPr>
          <w:rFonts w:cs="Times New Roman"/>
          <w:b/>
          <w:i/>
          <w:iCs/>
          <w:u w:val="single"/>
        </w:rPr>
      </w:pPr>
      <w:r w:rsidRPr="00D854A1">
        <w:rPr>
          <w:rFonts w:cs="Times New Roman"/>
          <w:b/>
          <w:i/>
          <w:iCs/>
          <w:u w:val="single"/>
        </w:rPr>
        <w:lastRenderedPageBreak/>
        <w:t>Artikel 67</w:t>
      </w:r>
    </w:p>
    <w:p w:rsidR="001C31D1" w:rsidRPr="00D854A1" w:rsidRDefault="001C31D1" w:rsidP="001C31D1">
      <w:pPr>
        <w:shd w:val="clear" w:color="auto" w:fill="FFFFFF"/>
        <w:jc w:val="both"/>
        <w:rPr>
          <w:rFonts w:cs="Times New Roman"/>
        </w:rPr>
      </w:pPr>
      <w:r w:rsidRPr="00D854A1">
        <w:rPr>
          <w:rFonts w:cs="Times New Roman"/>
        </w:rPr>
        <w:t xml:space="preserve">Na elke vernieuwing van het Brussels Hoofdstedelijk Parlement en het Vlaams Parlement wordt een </w:t>
      </w:r>
      <w:r w:rsidR="008707E7" w:rsidRPr="00D854A1">
        <w:rPr>
          <w:rFonts w:cs="Times New Roman"/>
        </w:rPr>
        <w:t>S</w:t>
      </w:r>
      <w:r w:rsidRPr="00D854A1">
        <w:rPr>
          <w:rFonts w:cs="Times New Roman"/>
        </w:rPr>
        <w:t xml:space="preserve">amenwerkingscommissie opgericht, samengesteld uit de leden van de Raad en de Vlaamse volksvertegenwoordigers verkozen in het Brussels hoofdstedelijk gewest.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 xml:space="preserve">Deze commissie heeft tot doel de samenwerking en het overleg tussen de Raad en de Vlaamse volksvertegenwoordigers verkozen in het Brussels hoofdstedelijk gewest, te verzekeren.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 xml:space="preserve">De commissie vergadert minstens 3 keer per zittingsjaar.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 xml:space="preserve">De voorzitter van de Raad is ambtshalve voorzitter van de commissie.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 xml:space="preserve">Van de vergaderingen wordt een verslag gemaakt dat een stuk van de Raad vormt.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 xml:space="preserve">Met uitzondering van de </w:t>
      </w:r>
      <w:r w:rsidR="008707E7" w:rsidRPr="00D854A1">
        <w:rPr>
          <w:rFonts w:cs="Times New Roman"/>
        </w:rPr>
        <w:t>C</w:t>
      </w:r>
      <w:r w:rsidRPr="00D854A1">
        <w:rPr>
          <w:rFonts w:cs="Times New Roman"/>
        </w:rPr>
        <w:t xml:space="preserve">ommissie voor het </w:t>
      </w:r>
      <w:r w:rsidR="008707E7" w:rsidRPr="00D854A1">
        <w:rPr>
          <w:rFonts w:cs="Times New Roman"/>
        </w:rPr>
        <w:t>R</w:t>
      </w:r>
      <w:r w:rsidRPr="00D854A1">
        <w:rPr>
          <w:rFonts w:cs="Times New Roman"/>
        </w:rPr>
        <w:t xml:space="preserve">eglement en behalve in begrotingsaangelegenheden, kunnen de commissies van de Raad de </w:t>
      </w:r>
      <w:r w:rsidR="008707E7" w:rsidRPr="00D854A1">
        <w:rPr>
          <w:rFonts w:cs="Times New Roman"/>
        </w:rPr>
        <w:t>S</w:t>
      </w:r>
      <w:r w:rsidRPr="00D854A1">
        <w:rPr>
          <w:rFonts w:cs="Times New Roman"/>
        </w:rPr>
        <w:t xml:space="preserve">amenwerkingscommissie om advies verzoeken.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De Raad behoudt, conform artikel 23, de mogelijkheid tot gemeenschappelijke vergaderingen van zijn commissies met de commis</w:t>
      </w:r>
      <w:r w:rsidR="00560059" w:rsidRPr="00D854A1">
        <w:rPr>
          <w:rFonts w:cs="Times New Roman"/>
        </w:rPr>
        <w:t xml:space="preserve">sies van het Vlaams Parlement. </w:t>
      </w:r>
    </w:p>
    <w:p w:rsidR="005B5477" w:rsidRPr="00D854A1" w:rsidRDefault="005B5477" w:rsidP="001C31D1">
      <w:pPr>
        <w:shd w:val="clear" w:color="auto" w:fill="FFFFFF"/>
        <w:jc w:val="both"/>
        <w:rPr>
          <w:rFonts w:cs="Times New Roman"/>
        </w:rPr>
      </w:pPr>
    </w:p>
    <w:p w:rsidR="005B5477" w:rsidRPr="00D854A1" w:rsidRDefault="005B5477" w:rsidP="001C31D1">
      <w:pPr>
        <w:shd w:val="clear" w:color="auto" w:fill="FFFFFF"/>
        <w:jc w:val="both"/>
        <w:rPr>
          <w:rFonts w:cs="Times New Roman"/>
        </w:rPr>
      </w:pPr>
    </w:p>
    <w:p w:rsidR="001C31D1" w:rsidRPr="00D854A1" w:rsidRDefault="001C31D1" w:rsidP="001C31D1">
      <w:pPr>
        <w:shd w:val="clear" w:color="auto" w:fill="FFFFFF"/>
        <w:jc w:val="center"/>
        <w:rPr>
          <w:rFonts w:cs="Times New Roman"/>
          <w:b/>
          <w:u w:val="single"/>
        </w:rPr>
      </w:pPr>
      <w:r w:rsidRPr="00D854A1">
        <w:rPr>
          <w:rFonts w:cs="Times New Roman"/>
          <w:b/>
          <w:i/>
          <w:iCs/>
          <w:u w:val="single"/>
        </w:rPr>
        <w:t>Artikel 68</w:t>
      </w:r>
    </w:p>
    <w:p w:rsidR="001C31D1" w:rsidRPr="00D854A1" w:rsidRDefault="001C31D1" w:rsidP="001C31D1">
      <w:pPr>
        <w:shd w:val="clear" w:color="auto" w:fill="FFFFFF"/>
        <w:jc w:val="both"/>
        <w:rPr>
          <w:rFonts w:cs="Times New Roman"/>
        </w:rPr>
      </w:pPr>
      <w:r w:rsidRPr="00D854A1">
        <w:rPr>
          <w:rFonts w:cs="Times New Roman"/>
        </w:rPr>
        <w:t xml:space="preserve">De Vlaamse volksvertegenwoordigers verkozen in het Brusselse hoofdstedelijk gewest worden als permanent waarnemer uitgenodigd voor de plenaire vergaderingen en de commissievergaderingen.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 xml:space="preserve">Het Uitgebreid Bureau zal telkens bij de regeling van de werkzaamheden beslissen over welke agendapunten de Vlaamse volksvertegenwoordigers verkozen in het Brussels hoofdstedelijk gewest, gehoord worden door de Raad in zijn plenaire </w:t>
      </w:r>
      <w:r w:rsidR="00D854A1">
        <w:rPr>
          <w:rFonts w:cs="Times New Roman"/>
        </w:rPr>
        <w:t xml:space="preserve">vergaderingen </w:t>
      </w:r>
      <w:r w:rsidRPr="00D854A1">
        <w:rPr>
          <w:rFonts w:cs="Times New Roman"/>
        </w:rPr>
        <w:t xml:space="preserve">en in zijn commissievergaderingen, met uitzondering van begrotingsaangelegenheden, het reglement, interpellaties en vragen om uitleg in plenaire vergadering of in commissie.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 xml:space="preserve">Het </w:t>
      </w:r>
      <w:proofErr w:type="spellStart"/>
      <w:r w:rsidRPr="00D854A1">
        <w:rPr>
          <w:rFonts w:cs="Times New Roman"/>
        </w:rPr>
        <w:t>hoorrecht</w:t>
      </w:r>
      <w:proofErr w:type="spellEnd"/>
      <w:r w:rsidRPr="00D854A1">
        <w:rPr>
          <w:rFonts w:cs="Times New Roman"/>
        </w:rPr>
        <w:t xml:space="preserve"> van de Vlaamse volksvertegenwoordigers verkozen in het Brussels hoofdstedelijk gewest beperkt zich tot het aanbrengen van complementaire informatie vanuit het Vlaams Parlement en het vertolken van het standpunt ingenomen in het Vlaams Parlement. Zij hebben geen initiatiefrecht en geen stemrecht.</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 xml:space="preserve">Het </w:t>
      </w:r>
      <w:proofErr w:type="spellStart"/>
      <w:r w:rsidRPr="00D854A1">
        <w:rPr>
          <w:rFonts w:cs="Times New Roman"/>
        </w:rPr>
        <w:t>hoorrecht</w:t>
      </w:r>
      <w:proofErr w:type="spellEnd"/>
      <w:r w:rsidRPr="00D854A1">
        <w:rPr>
          <w:rFonts w:cs="Times New Roman"/>
        </w:rPr>
        <w:t xml:space="preserve"> van de Vlaamse volksvertegenwoordigers verkozen in het Brussels hoofdstedelijk gewest, wordt per onderwerp dat het hen toegekend wordt, apart geagendeerd. De spreektijd voor het uitoefenen van het </w:t>
      </w:r>
      <w:proofErr w:type="spellStart"/>
      <w:r w:rsidRPr="00D854A1">
        <w:rPr>
          <w:rFonts w:cs="Times New Roman"/>
        </w:rPr>
        <w:t>hoorrecht</w:t>
      </w:r>
      <w:proofErr w:type="spellEnd"/>
      <w:r w:rsidRPr="00D854A1">
        <w:rPr>
          <w:rFonts w:cs="Times New Roman"/>
        </w:rPr>
        <w:t xml:space="preserve"> bedraagt per agendapunt waarvoor het </w:t>
      </w:r>
      <w:proofErr w:type="spellStart"/>
      <w:r w:rsidRPr="00D854A1">
        <w:rPr>
          <w:rFonts w:cs="Times New Roman"/>
        </w:rPr>
        <w:t>hoorrecht</w:t>
      </w:r>
      <w:proofErr w:type="spellEnd"/>
      <w:r w:rsidRPr="00D854A1">
        <w:rPr>
          <w:rFonts w:cs="Times New Roman"/>
        </w:rPr>
        <w:t xml:space="preserve"> wordt toegekend, 5 minuten per spreker.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 xml:space="preserve">Na de uitoefening van het </w:t>
      </w:r>
      <w:proofErr w:type="spellStart"/>
      <w:r w:rsidRPr="00D854A1">
        <w:rPr>
          <w:rFonts w:cs="Times New Roman"/>
        </w:rPr>
        <w:t>hoorrecht</w:t>
      </w:r>
      <w:proofErr w:type="spellEnd"/>
      <w:r w:rsidRPr="00D854A1">
        <w:rPr>
          <w:rFonts w:cs="Times New Roman"/>
        </w:rPr>
        <w:t xml:space="preserve"> van de Vlaamse volksvertegenwoordigers verkozen in het Brussels hoofdstedelijk gewest, kan één lid per fractie van de Raad het woord voeren met</w:t>
      </w:r>
      <w:r w:rsidR="00F84E46" w:rsidRPr="00D854A1">
        <w:rPr>
          <w:rFonts w:cs="Times New Roman"/>
        </w:rPr>
        <w:t xml:space="preserve"> een spreektijd van 2 minuten.</w:t>
      </w:r>
    </w:p>
    <w:p w:rsidR="001C31D1" w:rsidRPr="00D854A1" w:rsidRDefault="001C31D1" w:rsidP="001C31D1">
      <w:pPr>
        <w:shd w:val="clear" w:color="auto" w:fill="FFFFFF"/>
        <w:jc w:val="both"/>
        <w:rPr>
          <w:rFonts w:cs="Times New Roman"/>
        </w:rPr>
      </w:pPr>
      <w:r w:rsidRPr="00D854A1">
        <w:rPr>
          <w:rFonts w:cs="Times New Roman"/>
        </w:rPr>
        <w:t>Het College antwoordt aansluitend.</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lastRenderedPageBreak/>
        <w:t xml:space="preserve">Het horen van de Vlaamse volksvertegenwoordigers houdt in dat zij hun zienswijze kunnen naar voor brengen over onderwerpen waarbij er een duidelijke wisselwerking is tussen de bevoegdheden van de Vlaamse Gemeenschapscommissie en van de Vlaamse Gemeenschap.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 xml:space="preserve">Als één van de zes Vlaamse volksvertegenwoordigers verkozen in het Brussels hoofdstedelijk gewest vernoemd wordt in een debat over een onderwerp waarvoor </w:t>
      </w:r>
      <w:proofErr w:type="spellStart"/>
      <w:r w:rsidRPr="00D854A1">
        <w:rPr>
          <w:rFonts w:cs="Times New Roman"/>
        </w:rPr>
        <w:t>hoorrecht</w:t>
      </w:r>
      <w:proofErr w:type="spellEnd"/>
      <w:r w:rsidRPr="00D854A1">
        <w:rPr>
          <w:rFonts w:cs="Times New Roman"/>
        </w:rPr>
        <w:t xml:space="preserve"> wordt toegekend, kan de betrokken Vlaamse volksvertegenwoordiger het woord vragen voor een persoonlijk feit, volgens de procedure van artikel 30, </w:t>
      </w:r>
      <w:smartTag w:uri="urn:schemas-microsoft-com:office:smarttags" w:element="metricconverter">
        <w:smartTagPr>
          <w:attr w:name="ProductID" w:val="1, m"/>
        </w:smartTagPr>
        <w:r w:rsidRPr="00D854A1">
          <w:rPr>
            <w:rFonts w:cs="Times New Roman"/>
          </w:rPr>
          <w:t>1, m</w:t>
        </w:r>
      </w:smartTag>
      <w:r w:rsidRPr="00D854A1">
        <w:rPr>
          <w:rFonts w:cs="Times New Roman"/>
        </w:rPr>
        <w:t xml:space="preserve">). </w:t>
      </w:r>
    </w:p>
    <w:p w:rsidR="00D854A1" w:rsidRPr="00D854A1" w:rsidRDefault="00D854A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 xml:space="preserve">In de plenaire </w:t>
      </w:r>
      <w:r w:rsidR="00D854A1" w:rsidRPr="00D854A1">
        <w:rPr>
          <w:rFonts w:cs="Times New Roman"/>
        </w:rPr>
        <w:t xml:space="preserve">vergaderingen </w:t>
      </w:r>
      <w:r w:rsidRPr="00D854A1">
        <w:rPr>
          <w:rFonts w:cs="Times New Roman"/>
        </w:rPr>
        <w:t xml:space="preserve">en de commissievergaderingen van de Raad hebben </w:t>
      </w:r>
      <w:r w:rsidR="00D854A1" w:rsidRPr="00D854A1">
        <w:rPr>
          <w:rFonts w:cs="Times New Roman"/>
        </w:rPr>
        <w:t>de Vlaamse volksvertegen</w:t>
      </w:r>
      <w:r w:rsidRPr="00D854A1">
        <w:rPr>
          <w:rFonts w:cs="Times New Roman"/>
        </w:rPr>
        <w:t xml:space="preserve">woordigers verkozen in het Brussels hoofdstedelijk gewest geen spreekrecht voor andere agendapunten.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r w:rsidRPr="00D854A1">
        <w:rPr>
          <w:rFonts w:cs="Times New Roman"/>
        </w:rPr>
        <w:t>De Vlaamse volksvertegenwoordigers verkozen in het Brussels hoofdstedelijk gewest kunnen het College niet ondervragen, noch in plenaire vergaderingen, n</w:t>
      </w:r>
      <w:r w:rsidR="00D854A1" w:rsidRPr="00D854A1">
        <w:rPr>
          <w:rFonts w:cs="Times New Roman"/>
        </w:rPr>
        <w:t xml:space="preserve">och in commissievergaderingen. </w:t>
      </w:r>
      <w:r w:rsidRPr="00D854A1">
        <w:rPr>
          <w:rFonts w:cs="Times New Roman"/>
        </w:rPr>
        <w:t>Dit geldt eveneens ten aanzien van een Vlaams minister die deelneemt aan werkzaamheden van de Raad.</w:t>
      </w:r>
    </w:p>
    <w:p w:rsidR="001C31D1" w:rsidRPr="00D854A1" w:rsidRDefault="001C31D1" w:rsidP="001C31D1">
      <w:pPr>
        <w:shd w:val="clear" w:color="auto" w:fill="FFFFFF"/>
        <w:jc w:val="both"/>
        <w:rPr>
          <w:rFonts w:cs="Times New Roman"/>
        </w:rPr>
      </w:pPr>
    </w:p>
    <w:p w:rsidR="00B109DA" w:rsidRPr="00D854A1" w:rsidRDefault="00B109DA" w:rsidP="001C31D1">
      <w:pPr>
        <w:shd w:val="clear" w:color="auto" w:fill="FFFFFF"/>
        <w:jc w:val="both"/>
        <w:rPr>
          <w:rFonts w:cs="Times New Roman"/>
        </w:rPr>
      </w:pPr>
    </w:p>
    <w:p w:rsidR="001C31D1" w:rsidRPr="00D854A1" w:rsidRDefault="001C31D1" w:rsidP="001C31D1">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D854A1">
        <w:rPr>
          <w:rFonts w:cs="Times New Roman"/>
          <w14:shadow w14:blurRad="50800" w14:dist="38100" w14:dir="2700000" w14:sx="100000" w14:sy="100000" w14:kx="0" w14:ky="0" w14:algn="tl">
            <w14:srgbClr w14:val="000000">
              <w14:alpha w14:val="60000"/>
            </w14:srgbClr>
          </w14:shadow>
        </w:rPr>
        <w:t>HOOFDSTUK IV</w:t>
      </w:r>
    </w:p>
    <w:p w:rsidR="001C31D1" w:rsidRPr="00D854A1" w:rsidRDefault="001C31D1" w:rsidP="001C31D1">
      <w:pPr>
        <w:shd w:val="clear" w:color="auto" w:fill="FFFFFF"/>
        <w:jc w:val="center"/>
        <w:rPr>
          <w:rFonts w:cs="Times New Roman"/>
          <w:b/>
          <w:bCs/>
          <w:smallCaps/>
        </w:rPr>
      </w:pPr>
      <w:r w:rsidRPr="00D854A1">
        <w:rPr>
          <w:rFonts w:cs="Times New Roman"/>
          <w:b/>
          <w:bCs/>
          <w:smallCaps/>
        </w:rPr>
        <w:t>Griffie</w:t>
      </w:r>
    </w:p>
    <w:p w:rsidR="001C31D1" w:rsidRPr="00D854A1" w:rsidRDefault="001C31D1" w:rsidP="001C31D1">
      <w:pPr>
        <w:shd w:val="clear" w:color="auto" w:fill="FFFFFF"/>
        <w:jc w:val="center"/>
        <w:rPr>
          <w:rFonts w:cs="Times New Roman"/>
        </w:rPr>
      </w:pPr>
    </w:p>
    <w:p w:rsidR="001C31D1" w:rsidRPr="00D854A1" w:rsidRDefault="001C31D1" w:rsidP="001C31D1">
      <w:pPr>
        <w:shd w:val="clear" w:color="auto" w:fill="FFFFFF"/>
        <w:jc w:val="center"/>
        <w:rPr>
          <w:rFonts w:cs="Times New Roman"/>
          <w:b/>
          <w:i/>
          <w:iCs/>
          <w:u w:val="single"/>
        </w:rPr>
      </w:pPr>
      <w:r w:rsidRPr="00D854A1">
        <w:rPr>
          <w:rFonts w:cs="Times New Roman"/>
          <w:b/>
          <w:i/>
          <w:iCs/>
          <w:u w:val="single"/>
        </w:rPr>
        <w:t>Artikel 69</w:t>
      </w:r>
    </w:p>
    <w:p w:rsidR="001C31D1" w:rsidRPr="00D854A1" w:rsidRDefault="00405886" w:rsidP="001C31D1">
      <w:pPr>
        <w:shd w:val="clear" w:color="auto" w:fill="FFFFFF"/>
        <w:rPr>
          <w:rFonts w:cs="Times New Roman"/>
        </w:rPr>
      </w:pPr>
      <w:r w:rsidRPr="00405886">
        <w:rPr>
          <w:rFonts w:cs="Times New Roman"/>
        </w:rPr>
        <w:t>“Op voordracht van het Uitgebreid Bureau benoemt de Raad buiten zijn leden een griffier met de rang van directeur-generaal.”</w:t>
      </w:r>
    </w:p>
    <w:p w:rsidR="00702683" w:rsidRPr="00D854A1" w:rsidRDefault="00702683" w:rsidP="001C31D1">
      <w:pPr>
        <w:shd w:val="clear" w:color="auto" w:fill="FFFFFF"/>
        <w:rPr>
          <w:rFonts w:cs="Times New Roman"/>
        </w:rPr>
      </w:pPr>
    </w:p>
    <w:p w:rsidR="001C31D1" w:rsidRPr="00D854A1" w:rsidRDefault="001C31D1" w:rsidP="001C31D1">
      <w:pPr>
        <w:shd w:val="clear" w:color="auto" w:fill="FFFFFF"/>
        <w:jc w:val="center"/>
        <w:rPr>
          <w:rFonts w:cs="Times New Roman"/>
          <w:b/>
          <w:i/>
          <w:iCs/>
          <w:u w:val="single"/>
        </w:rPr>
      </w:pPr>
      <w:r w:rsidRPr="00D854A1">
        <w:rPr>
          <w:rFonts w:cs="Times New Roman"/>
          <w:b/>
          <w:i/>
          <w:iCs/>
          <w:u w:val="single"/>
        </w:rPr>
        <w:t>Artikel 70</w:t>
      </w:r>
    </w:p>
    <w:p w:rsidR="001C31D1" w:rsidRPr="00D854A1" w:rsidRDefault="001C31D1" w:rsidP="001C31D1">
      <w:pPr>
        <w:shd w:val="clear" w:color="auto" w:fill="FFFFFF"/>
        <w:tabs>
          <w:tab w:val="left" w:pos="360"/>
        </w:tabs>
        <w:ind w:left="360" w:hanging="360"/>
        <w:jc w:val="both"/>
        <w:rPr>
          <w:rFonts w:cs="Times New Roman"/>
        </w:rPr>
      </w:pPr>
      <w:r w:rsidRPr="00D854A1">
        <w:rPr>
          <w:rFonts w:cs="Times New Roman"/>
        </w:rPr>
        <w:t>1.</w:t>
      </w:r>
      <w:r w:rsidRPr="00D854A1">
        <w:rPr>
          <w:rFonts w:cs="Times New Roman"/>
        </w:rPr>
        <w:tab/>
        <w:t xml:space="preserve">De griffier neemt plaats aan het bureau tijdens de plenaire en besloten vergaderingen, de vergaderingen van het Bureau en in alle omstandigheden. </w:t>
      </w:r>
    </w:p>
    <w:p w:rsidR="001C31D1" w:rsidRPr="00D854A1" w:rsidRDefault="001C31D1" w:rsidP="001C31D1">
      <w:pPr>
        <w:shd w:val="clear" w:color="auto" w:fill="FFFFFF"/>
        <w:jc w:val="both"/>
        <w:rPr>
          <w:rFonts w:cs="Times New Roman"/>
        </w:rPr>
      </w:pPr>
      <w:r w:rsidRPr="00D854A1">
        <w:rPr>
          <w:rFonts w:cs="Times New Roman"/>
        </w:rPr>
        <w:t xml:space="preserve"> </w:t>
      </w:r>
    </w:p>
    <w:p w:rsidR="001C31D1" w:rsidRPr="00D854A1" w:rsidRDefault="001C31D1" w:rsidP="001C31D1">
      <w:pPr>
        <w:shd w:val="clear" w:color="auto" w:fill="FFFFFF"/>
        <w:tabs>
          <w:tab w:val="left" w:pos="360"/>
        </w:tabs>
        <w:ind w:left="360" w:hanging="360"/>
        <w:jc w:val="both"/>
        <w:rPr>
          <w:rFonts w:cs="Times New Roman"/>
        </w:rPr>
      </w:pPr>
      <w:r w:rsidRPr="00D854A1">
        <w:rPr>
          <w:rFonts w:cs="Times New Roman"/>
        </w:rPr>
        <w:t>2.</w:t>
      </w:r>
      <w:r w:rsidRPr="00D854A1">
        <w:rPr>
          <w:rFonts w:cs="Times New Roman"/>
        </w:rPr>
        <w:tab/>
      </w:r>
      <w:r w:rsidR="003161D1" w:rsidRPr="00D854A1">
        <w:rPr>
          <w:rFonts w:cs="Times New Roman"/>
        </w:rPr>
        <w:t>Zij of h</w:t>
      </w:r>
      <w:r w:rsidRPr="00D854A1">
        <w:rPr>
          <w:rFonts w:cs="Times New Roman"/>
        </w:rPr>
        <w:t xml:space="preserve">ij neemt akte van de beraadslagingen en besluiten van de Raad alsmede van de beslissingen van het Bureau. </w:t>
      </w:r>
      <w:r w:rsidR="003161D1" w:rsidRPr="00D854A1">
        <w:rPr>
          <w:rFonts w:cs="Times New Roman"/>
        </w:rPr>
        <w:t>Zij of hij</w:t>
      </w:r>
      <w:r w:rsidRPr="00D854A1">
        <w:rPr>
          <w:rFonts w:cs="Times New Roman"/>
        </w:rPr>
        <w:t xml:space="preserve"> stelt de notulen op van de in punt 1 genoemde vergaderingen.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tabs>
          <w:tab w:val="left" w:pos="360"/>
        </w:tabs>
        <w:ind w:left="360" w:hanging="360"/>
        <w:jc w:val="both"/>
        <w:rPr>
          <w:rFonts w:cs="Times New Roman"/>
        </w:rPr>
      </w:pPr>
      <w:r w:rsidRPr="00D854A1">
        <w:rPr>
          <w:rFonts w:cs="Times New Roman"/>
        </w:rPr>
        <w:t>3.</w:t>
      </w:r>
      <w:r w:rsidRPr="00D854A1">
        <w:rPr>
          <w:rFonts w:cs="Times New Roman"/>
        </w:rPr>
        <w:tab/>
      </w:r>
      <w:r w:rsidR="003161D1" w:rsidRPr="00D854A1">
        <w:rPr>
          <w:rFonts w:cs="Times New Roman"/>
        </w:rPr>
        <w:t>Z</w:t>
      </w:r>
      <w:r w:rsidRPr="00D854A1">
        <w:rPr>
          <w:rFonts w:cs="Times New Roman"/>
        </w:rPr>
        <w:t xml:space="preserve">ij </w:t>
      </w:r>
      <w:r w:rsidR="003161D1" w:rsidRPr="00D854A1">
        <w:rPr>
          <w:rFonts w:cs="Times New Roman"/>
        </w:rPr>
        <w:t xml:space="preserve">of hij </w:t>
      </w:r>
      <w:r w:rsidRPr="00D854A1">
        <w:rPr>
          <w:rFonts w:cs="Times New Roman"/>
        </w:rPr>
        <w:t xml:space="preserve">ondertekent samen met de voorzitter elk besluit van de Raad en elke beslissing van het Bureau.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tabs>
          <w:tab w:val="left" w:pos="360"/>
        </w:tabs>
        <w:ind w:left="360" w:hanging="360"/>
        <w:jc w:val="both"/>
        <w:rPr>
          <w:rFonts w:cs="Times New Roman"/>
        </w:rPr>
      </w:pPr>
      <w:r w:rsidRPr="00D854A1">
        <w:rPr>
          <w:rFonts w:cs="Times New Roman"/>
        </w:rPr>
        <w:t>4.</w:t>
      </w:r>
      <w:r w:rsidRPr="00D854A1">
        <w:rPr>
          <w:rFonts w:cs="Times New Roman"/>
        </w:rPr>
        <w:tab/>
      </w:r>
      <w:r w:rsidR="003161D1" w:rsidRPr="00D854A1">
        <w:rPr>
          <w:rFonts w:cs="Times New Roman"/>
        </w:rPr>
        <w:t>Zij of hij</w:t>
      </w:r>
      <w:r w:rsidRPr="00D854A1">
        <w:rPr>
          <w:rFonts w:cs="Times New Roman"/>
        </w:rPr>
        <w:t xml:space="preserve"> is onder het gezag van de voorzitter belast met de tenuitvoerlegging van de door de Raad, en het Bureau en het Uitgebreid Bureau genomen beslissingen. </w:t>
      </w:r>
    </w:p>
    <w:p w:rsidR="001C31D1" w:rsidRPr="00D854A1" w:rsidRDefault="001C31D1" w:rsidP="001C31D1">
      <w:pPr>
        <w:shd w:val="clear" w:color="auto" w:fill="FFFFFF"/>
        <w:jc w:val="both"/>
        <w:rPr>
          <w:rFonts w:cs="Times New Roman"/>
        </w:rPr>
      </w:pPr>
    </w:p>
    <w:p w:rsidR="001C31D1" w:rsidRPr="00D854A1" w:rsidRDefault="001C31D1" w:rsidP="00560059">
      <w:pPr>
        <w:shd w:val="clear" w:color="auto" w:fill="FFFFFF"/>
        <w:tabs>
          <w:tab w:val="left" w:pos="360"/>
        </w:tabs>
        <w:jc w:val="both"/>
        <w:rPr>
          <w:rFonts w:cs="Times New Roman"/>
        </w:rPr>
      </w:pPr>
      <w:r w:rsidRPr="00D854A1">
        <w:rPr>
          <w:rFonts w:cs="Times New Roman"/>
        </w:rPr>
        <w:t>5.</w:t>
      </w:r>
      <w:r w:rsidRPr="00D854A1">
        <w:rPr>
          <w:rFonts w:cs="Times New Roman"/>
        </w:rPr>
        <w:tab/>
      </w:r>
      <w:r w:rsidR="003161D1" w:rsidRPr="00D854A1">
        <w:rPr>
          <w:rFonts w:cs="Times New Roman"/>
        </w:rPr>
        <w:t>Zij of hij</w:t>
      </w:r>
      <w:r w:rsidRPr="00D854A1">
        <w:rPr>
          <w:rFonts w:cs="Times New Roman"/>
        </w:rPr>
        <w:t xml:space="preserve"> oefent, namens het Bureau, gezag uit o</w:t>
      </w:r>
      <w:r w:rsidR="00560059" w:rsidRPr="00D854A1">
        <w:rPr>
          <w:rFonts w:cs="Times New Roman"/>
        </w:rPr>
        <w:t xml:space="preserve">ver het personeel van de Raad.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center"/>
        <w:rPr>
          <w:rFonts w:cs="Times New Roman"/>
          <w:b/>
          <w:i/>
          <w:iCs/>
          <w:u w:val="single"/>
        </w:rPr>
      </w:pPr>
      <w:r w:rsidRPr="00D854A1">
        <w:rPr>
          <w:rFonts w:cs="Times New Roman"/>
          <w:b/>
          <w:i/>
          <w:iCs/>
          <w:u w:val="single"/>
        </w:rPr>
        <w:t>Artikel 71</w:t>
      </w:r>
    </w:p>
    <w:p w:rsidR="001C31D1" w:rsidRPr="00D854A1" w:rsidRDefault="001C31D1" w:rsidP="001C31D1">
      <w:pPr>
        <w:shd w:val="clear" w:color="auto" w:fill="FFFFFF"/>
        <w:tabs>
          <w:tab w:val="left" w:pos="360"/>
        </w:tabs>
        <w:ind w:left="360" w:hanging="360"/>
        <w:jc w:val="both"/>
        <w:rPr>
          <w:rFonts w:cs="Times New Roman"/>
        </w:rPr>
      </w:pPr>
      <w:r w:rsidRPr="00D854A1">
        <w:rPr>
          <w:rFonts w:cs="Times New Roman"/>
        </w:rPr>
        <w:t>1.</w:t>
      </w:r>
      <w:r w:rsidRPr="00D854A1">
        <w:rPr>
          <w:rFonts w:cs="Times New Roman"/>
        </w:rPr>
        <w:tab/>
        <w:t xml:space="preserve">Op voorstel van het Bureau bepaalt de Raad de personeelsformatie alsmede het administratief en geldelijk statuut van het personeel van de Raad. </w:t>
      </w:r>
    </w:p>
    <w:p w:rsidR="001C31D1" w:rsidRPr="00D854A1" w:rsidRDefault="001C31D1" w:rsidP="001C31D1">
      <w:pPr>
        <w:shd w:val="clear" w:color="auto" w:fill="FFFFFF"/>
        <w:jc w:val="both"/>
        <w:rPr>
          <w:rFonts w:cs="Times New Roman"/>
        </w:rPr>
      </w:pPr>
    </w:p>
    <w:p w:rsidR="001C31D1" w:rsidRPr="00D854A1" w:rsidRDefault="001C31D1" w:rsidP="00560059">
      <w:pPr>
        <w:shd w:val="clear" w:color="auto" w:fill="FFFFFF"/>
        <w:tabs>
          <w:tab w:val="left" w:pos="360"/>
        </w:tabs>
        <w:ind w:left="360" w:hanging="360"/>
        <w:jc w:val="both"/>
        <w:rPr>
          <w:rFonts w:cs="Times New Roman"/>
        </w:rPr>
      </w:pPr>
      <w:r w:rsidRPr="00D854A1">
        <w:rPr>
          <w:rFonts w:cs="Times New Roman"/>
        </w:rPr>
        <w:t>2.</w:t>
      </w:r>
      <w:r w:rsidRPr="00D854A1">
        <w:rPr>
          <w:rFonts w:cs="Times New Roman"/>
        </w:rPr>
        <w:tab/>
        <w:t>Het Bureau benoemt de leden van het personeel van de Raad met</w:t>
      </w:r>
      <w:r w:rsidR="00560059" w:rsidRPr="00D854A1">
        <w:rPr>
          <w:rFonts w:cs="Times New Roman"/>
        </w:rPr>
        <w:t xml:space="preserve"> uitzondering van de griffier. </w:t>
      </w:r>
    </w:p>
    <w:p w:rsidR="001C31D1" w:rsidRPr="00D854A1" w:rsidRDefault="001C31D1" w:rsidP="001C31D1">
      <w:pPr>
        <w:shd w:val="clear" w:color="auto" w:fill="FFFFFF"/>
        <w:jc w:val="center"/>
        <w:rPr>
          <w:rFonts w:cs="Times New Roman"/>
          <w14:shadow w14:blurRad="50800" w14:dist="38100" w14:dir="2700000" w14:sx="100000" w14:sy="100000" w14:kx="0" w14:ky="0" w14:algn="tl">
            <w14:srgbClr w14:val="000000">
              <w14:alpha w14:val="60000"/>
            </w14:srgbClr>
          </w14:shadow>
        </w:rPr>
      </w:pPr>
      <w:r w:rsidRPr="00D854A1">
        <w:rPr>
          <w:rFonts w:cs="Times New Roman"/>
          <w14:shadow w14:blurRad="50800" w14:dist="38100" w14:dir="2700000" w14:sx="100000" w14:sy="100000" w14:kx="0" w14:ky="0" w14:algn="tl">
            <w14:srgbClr w14:val="000000">
              <w14:alpha w14:val="60000"/>
            </w14:srgbClr>
          </w14:shadow>
        </w:rPr>
        <w:t>HOOFDSTUK V</w:t>
      </w:r>
    </w:p>
    <w:p w:rsidR="001C31D1" w:rsidRPr="00D854A1" w:rsidRDefault="001C31D1" w:rsidP="001C31D1">
      <w:pPr>
        <w:shd w:val="clear" w:color="auto" w:fill="FFFFFF"/>
        <w:jc w:val="center"/>
        <w:rPr>
          <w:rFonts w:cs="Times New Roman"/>
          <w:b/>
          <w:bCs/>
          <w:smallCaps/>
        </w:rPr>
      </w:pPr>
      <w:r w:rsidRPr="00D854A1">
        <w:rPr>
          <w:rFonts w:cs="Times New Roman"/>
          <w:b/>
          <w:bCs/>
          <w:smallCaps/>
        </w:rPr>
        <w:lastRenderedPageBreak/>
        <w:t>Voorstellen tot wijziging van het reglement</w:t>
      </w:r>
    </w:p>
    <w:p w:rsidR="001C31D1" w:rsidRPr="00D854A1" w:rsidRDefault="001C31D1" w:rsidP="001C31D1">
      <w:pPr>
        <w:shd w:val="clear" w:color="auto" w:fill="FFFFFF"/>
        <w:jc w:val="center"/>
        <w:rPr>
          <w:rFonts w:cs="Times New Roman"/>
        </w:rPr>
      </w:pPr>
    </w:p>
    <w:p w:rsidR="001C31D1" w:rsidRPr="00D854A1" w:rsidRDefault="001C31D1" w:rsidP="001C31D1">
      <w:pPr>
        <w:shd w:val="clear" w:color="auto" w:fill="FFFFFF"/>
        <w:jc w:val="center"/>
        <w:rPr>
          <w:rFonts w:cs="Times New Roman"/>
          <w:b/>
          <w:u w:val="single"/>
        </w:rPr>
      </w:pPr>
      <w:r w:rsidRPr="00D854A1">
        <w:rPr>
          <w:rFonts w:cs="Times New Roman"/>
          <w:b/>
          <w:i/>
          <w:iCs/>
          <w:u w:val="single"/>
        </w:rPr>
        <w:t>Artikel 72</w:t>
      </w:r>
    </w:p>
    <w:p w:rsidR="001C31D1" w:rsidRPr="00D854A1" w:rsidRDefault="001C31D1" w:rsidP="001C31D1">
      <w:pPr>
        <w:shd w:val="clear" w:color="auto" w:fill="FFFFFF"/>
        <w:tabs>
          <w:tab w:val="left" w:pos="360"/>
        </w:tabs>
        <w:ind w:left="360" w:hanging="360"/>
        <w:jc w:val="both"/>
        <w:rPr>
          <w:rFonts w:cs="Times New Roman"/>
        </w:rPr>
      </w:pPr>
      <w:r w:rsidRPr="00D854A1">
        <w:rPr>
          <w:rFonts w:cs="Times New Roman"/>
        </w:rPr>
        <w:t>1.</w:t>
      </w:r>
      <w:r w:rsidRPr="00D854A1">
        <w:rPr>
          <w:rFonts w:cs="Times New Roman"/>
        </w:rPr>
        <w:tab/>
        <w:t>Ieder lid van de Raad heeft het recht voorstellen tot wijziging van het reglement bij de voorzitter in te dienen, conform artikel 55, 1.</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ind w:left="360"/>
        <w:jc w:val="both"/>
        <w:rPr>
          <w:rFonts w:cs="Times New Roman"/>
        </w:rPr>
      </w:pPr>
      <w:r w:rsidRPr="00D854A1">
        <w:rPr>
          <w:rFonts w:cs="Times New Roman"/>
        </w:rPr>
        <w:t xml:space="preserve">Een voorstel tot wijziging van het reglement mag door ten hoogste drie leden zijn ondertekend.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tabs>
          <w:tab w:val="left" w:pos="360"/>
        </w:tabs>
        <w:ind w:left="360" w:hanging="360"/>
        <w:jc w:val="both"/>
        <w:rPr>
          <w:rFonts w:cs="Times New Roman"/>
        </w:rPr>
      </w:pPr>
      <w:r w:rsidRPr="00D854A1">
        <w:rPr>
          <w:rFonts w:cs="Times New Roman"/>
        </w:rPr>
        <w:t>2.</w:t>
      </w:r>
      <w:r w:rsidRPr="00D854A1">
        <w:rPr>
          <w:rFonts w:cs="Times New Roman"/>
        </w:rPr>
        <w:tab/>
        <w:t xml:space="preserve">De voorzitter kan een voorstel tot wijziging van het reglement ofwel aan de leden van de Raad bezorgen, ofwel verwijzen naar het Uitgebreid Bureau dat beslist.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tabs>
          <w:tab w:val="left" w:pos="360"/>
        </w:tabs>
        <w:ind w:left="360" w:hanging="360"/>
        <w:jc w:val="both"/>
        <w:rPr>
          <w:rFonts w:cs="Times New Roman"/>
        </w:rPr>
      </w:pPr>
      <w:r w:rsidRPr="00D854A1">
        <w:rPr>
          <w:rFonts w:cs="Times New Roman"/>
        </w:rPr>
        <w:t>3.</w:t>
      </w:r>
      <w:r w:rsidRPr="00D854A1">
        <w:rPr>
          <w:rFonts w:cs="Times New Roman"/>
        </w:rPr>
        <w:tab/>
        <w:t xml:space="preserve">Tenzij tot spoedbehandeling wordt besloten, worden alle voorstellen tot wijziging van het reglement verwezen naar de commissie bevoegd voor het reglement, die wordt voorgezeten door de voorzitter van de Raad.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tabs>
          <w:tab w:val="left" w:pos="360"/>
        </w:tabs>
        <w:ind w:left="360" w:hanging="360"/>
        <w:jc w:val="both"/>
        <w:rPr>
          <w:rFonts w:cs="Times New Roman"/>
        </w:rPr>
      </w:pPr>
      <w:r w:rsidRPr="00D854A1">
        <w:rPr>
          <w:rFonts w:cs="Times New Roman"/>
        </w:rPr>
        <w:t>4.</w:t>
      </w:r>
      <w:r w:rsidRPr="00D854A1">
        <w:rPr>
          <w:rFonts w:cs="Times New Roman"/>
        </w:rPr>
        <w:tab/>
        <w:t xml:space="preserve">Om behandeld te kunnen worden, moet een voorstel tot wijziging van het reglement ten minste drie kalenderdagen vooraf aan de leden van de Raad worden bezorgd, tenzij tot spoedbehandeling wordt besloten. </w:t>
      </w:r>
    </w:p>
    <w:p w:rsidR="001C31D1" w:rsidRPr="00D854A1" w:rsidRDefault="001C31D1" w:rsidP="001C31D1">
      <w:pPr>
        <w:shd w:val="clear" w:color="auto" w:fill="FFFFFF"/>
        <w:jc w:val="both"/>
        <w:rPr>
          <w:rFonts w:cs="Times New Roman"/>
        </w:rPr>
      </w:pPr>
    </w:p>
    <w:p w:rsidR="001C31D1" w:rsidRPr="00D854A1" w:rsidRDefault="001C31D1" w:rsidP="00560059">
      <w:pPr>
        <w:shd w:val="clear" w:color="auto" w:fill="FFFFFF"/>
        <w:tabs>
          <w:tab w:val="left" w:pos="360"/>
        </w:tabs>
        <w:ind w:left="360" w:hanging="360"/>
        <w:jc w:val="both"/>
        <w:rPr>
          <w:rFonts w:cs="Times New Roman"/>
        </w:rPr>
      </w:pPr>
      <w:r w:rsidRPr="00D854A1">
        <w:rPr>
          <w:rFonts w:cs="Times New Roman"/>
        </w:rPr>
        <w:t>5.</w:t>
      </w:r>
      <w:r w:rsidRPr="00D854A1">
        <w:rPr>
          <w:rFonts w:cs="Times New Roman"/>
        </w:rPr>
        <w:tab/>
        <w:t>De beraadslaging over een voorstel tot wijziging van het reglement heeft plaats in een enkele bespreking, overeenkomstig de bepalingen van artikel 43</w:t>
      </w:r>
      <w:r w:rsidR="00560059" w:rsidRPr="00D854A1">
        <w:rPr>
          <w:rFonts w:cs="Times New Roman"/>
        </w:rPr>
        <w:t xml:space="preserve">, punten 3 tot 5. </w:t>
      </w: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p>
    <w:p w:rsidR="001C31D1" w:rsidRPr="00D854A1" w:rsidRDefault="001C31D1" w:rsidP="001C31D1">
      <w:pPr>
        <w:shd w:val="clear" w:color="auto" w:fill="FFFFFF"/>
        <w:jc w:val="both"/>
        <w:rPr>
          <w:rFonts w:cs="Times New Roman"/>
        </w:rPr>
      </w:pPr>
    </w:p>
    <w:p w:rsidR="001C31D1" w:rsidRPr="00D854A1" w:rsidRDefault="001C31D1" w:rsidP="00702683">
      <w:pPr>
        <w:shd w:val="clear" w:color="auto" w:fill="FFFFFF"/>
        <w:jc w:val="center"/>
        <w:rPr>
          <w:rFonts w:cs="Times New Roman"/>
        </w:rPr>
      </w:pPr>
      <w:r w:rsidRPr="00D854A1">
        <w:rPr>
          <w:rFonts w:cs="Times New Roman"/>
        </w:rPr>
        <w:t>__________</w:t>
      </w:r>
    </w:p>
    <w:sectPr w:rsidR="001C31D1" w:rsidRPr="00D854A1" w:rsidSect="00A4797E">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F6" w:rsidRDefault="003023F6" w:rsidP="00E42450">
      <w:r>
        <w:separator/>
      </w:r>
    </w:p>
  </w:endnote>
  <w:endnote w:type="continuationSeparator" w:id="0">
    <w:p w:rsidR="003023F6" w:rsidRDefault="003023F6" w:rsidP="00E4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382251"/>
      <w:docPartObj>
        <w:docPartGallery w:val="Page Numbers (Bottom of Page)"/>
        <w:docPartUnique/>
      </w:docPartObj>
    </w:sdtPr>
    <w:sdtEndPr/>
    <w:sdtContent>
      <w:p w:rsidR="003023F6" w:rsidRDefault="003023F6">
        <w:pPr>
          <w:pStyle w:val="Voettekst"/>
          <w:jc w:val="right"/>
        </w:pPr>
        <w:r>
          <w:fldChar w:fldCharType="begin"/>
        </w:r>
        <w:r>
          <w:instrText>PAGE   \* MERGEFORMAT</w:instrText>
        </w:r>
        <w:r>
          <w:fldChar w:fldCharType="separate"/>
        </w:r>
        <w:r w:rsidR="00405886">
          <w:rPr>
            <w:noProof/>
          </w:rPr>
          <w:t>21</w:t>
        </w:r>
        <w:r>
          <w:fldChar w:fldCharType="end"/>
        </w:r>
      </w:p>
    </w:sdtContent>
  </w:sdt>
  <w:p w:rsidR="003023F6" w:rsidRDefault="003023F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F6" w:rsidRDefault="003023F6" w:rsidP="00E42450">
      <w:r>
        <w:separator/>
      </w:r>
    </w:p>
  </w:footnote>
  <w:footnote w:type="continuationSeparator" w:id="0">
    <w:p w:rsidR="003023F6" w:rsidRDefault="003023F6" w:rsidP="00E424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1080" w:hanging="360"/>
      </w:pPr>
      <w:rPr>
        <w:rFonts w:ascii="Symbol" w:hAnsi="Symbol" w:cs="Calibri" w:hint="default"/>
      </w:rPr>
    </w:lvl>
    <w:lvl w:ilvl="1">
      <w:start w:val="1"/>
      <w:numFmt w:val="bullet"/>
      <w:lvlText w:val="◦"/>
      <w:lvlJc w:val="left"/>
      <w:pPr>
        <w:tabs>
          <w:tab w:val="num" w:pos="0"/>
        </w:tabs>
        <w:ind w:left="1440" w:hanging="360"/>
      </w:pPr>
      <w:rPr>
        <w:rFonts w:ascii="OpenSymbol" w:hAnsi="OpenSymbol" w:cs="Courier New" w:hint="default"/>
      </w:rPr>
    </w:lvl>
    <w:lvl w:ilvl="2">
      <w:start w:val="1"/>
      <w:numFmt w:val="bullet"/>
      <w:lvlText w:val="▪"/>
      <w:lvlJc w:val="left"/>
      <w:pPr>
        <w:tabs>
          <w:tab w:val="num" w:pos="0"/>
        </w:tabs>
        <w:ind w:left="1800" w:hanging="360"/>
      </w:pPr>
      <w:rPr>
        <w:rFonts w:ascii="OpenSymbol" w:hAnsi="OpenSymbol" w:cs="Courier New" w:hint="default"/>
      </w:rPr>
    </w:lvl>
    <w:lvl w:ilvl="3">
      <w:start w:val="1"/>
      <w:numFmt w:val="bullet"/>
      <w:lvlText w:val=""/>
      <w:lvlJc w:val="left"/>
      <w:pPr>
        <w:tabs>
          <w:tab w:val="num" w:pos="0"/>
        </w:tabs>
        <w:ind w:left="2160" w:hanging="360"/>
      </w:pPr>
      <w:rPr>
        <w:rFonts w:ascii="Symbol" w:hAnsi="Symbol" w:cs="Calibri" w:hint="default"/>
      </w:rPr>
    </w:lvl>
    <w:lvl w:ilvl="4">
      <w:start w:val="1"/>
      <w:numFmt w:val="bullet"/>
      <w:lvlText w:val="◦"/>
      <w:lvlJc w:val="left"/>
      <w:pPr>
        <w:tabs>
          <w:tab w:val="num" w:pos="-1450"/>
        </w:tabs>
        <w:ind w:left="1070" w:hanging="360"/>
      </w:pPr>
      <w:rPr>
        <w:rFonts w:ascii="OpenSymbol" w:hAnsi="OpenSymbol" w:cs="Courier New" w:hint="default"/>
      </w:rPr>
    </w:lvl>
    <w:lvl w:ilvl="5">
      <w:start w:val="1"/>
      <w:numFmt w:val="bullet"/>
      <w:lvlText w:val="▪"/>
      <w:lvlJc w:val="left"/>
      <w:pPr>
        <w:tabs>
          <w:tab w:val="num" w:pos="0"/>
        </w:tabs>
        <w:ind w:left="2880" w:hanging="360"/>
      </w:pPr>
      <w:rPr>
        <w:rFonts w:ascii="OpenSymbol" w:hAnsi="OpenSymbol" w:cs="Courier New" w:hint="default"/>
      </w:rPr>
    </w:lvl>
    <w:lvl w:ilvl="6">
      <w:start w:val="1"/>
      <w:numFmt w:val="bullet"/>
      <w:lvlText w:val=""/>
      <w:lvlJc w:val="left"/>
      <w:pPr>
        <w:tabs>
          <w:tab w:val="num" w:pos="0"/>
        </w:tabs>
        <w:ind w:left="3240" w:hanging="360"/>
      </w:pPr>
      <w:rPr>
        <w:rFonts w:ascii="Symbol" w:hAnsi="Symbol" w:cs="Calibri" w:hint="default"/>
      </w:rPr>
    </w:lvl>
    <w:lvl w:ilvl="7">
      <w:start w:val="1"/>
      <w:numFmt w:val="bullet"/>
      <w:lvlText w:val="◦"/>
      <w:lvlJc w:val="left"/>
      <w:pPr>
        <w:tabs>
          <w:tab w:val="num" w:pos="0"/>
        </w:tabs>
        <w:ind w:left="3600" w:hanging="360"/>
      </w:pPr>
      <w:rPr>
        <w:rFonts w:ascii="OpenSymbol" w:hAnsi="OpenSymbol" w:cs="Courier New" w:hint="default"/>
      </w:rPr>
    </w:lvl>
    <w:lvl w:ilvl="8">
      <w:start w:val="1"/>
      <w:numFmt w:val="bullet"/>
      <w:lvlText w:val="▪"/>
      <w:lvlJc w:val="left"/>
      <w:pPr>
        <w:tabs>
          <w:tab w:val="num" w:pos="0"/>
        </w:tabs>
        <w:ind w:left="3960" w:hanging="360"/>
      </w:pPr>
      <w:rPr>
        <w:rFonts w:ascii="OpenSymbol" w:hAnsi="OpenSymbol" w:cs="Courier New"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
        </w:tabs>
        <w:ind w:left="1068" w:hanging="360"/>
      </w:pPr>
      <w:rPr>
        <w:rFonts w:ascii="Symbol" w:hAnsi="Symbol" w:cs="Times New Roman" w:hint="default"/>
      </w:rPr>
    </w:lvl>
    <w:lvl w:ilvl="1">
      <w:start w:val="1"/>
      <w:numFmt w:val="bullet"/>
      <w:lvlText w:val="◦"/>
      <w:lvlJc w:val="left"/>
      <w:pPr>
        <w:tabs>
          <w:tab w:val="num" w:pos="-72"/>
        </w:tabs>
        <w:ind w:left="1428" w:hanging="360"/>
      </w:pPr>
      <w:rPr>
        <w:rFonts w:ascii="OpenSymbol" w:hAnsi="OpenSymbol" w:cs="Courier New" w:hint="default"/>
      </w:rPr>
    </w:lvl>
    <w:lvl w:ilvl="2">
      <w:start w:val="1"/>
      <w:numFmt w:val="bullet"/>
      <w:lvlText w:val="▪"/>
      <w:lvlJc w:val="left"/>
      <w:pPr>
        <w:tabs>
          <w:tab w:val="num" w:pos="-72"/>
        </w:tabs>
        <w:ind w:left="1788" w:hanging="360"/>
      </w:pPr>
      <w:rPr>
        <w:rFonts w:ascii="OpenSymbol" w:hAnsi="OpenSymbol" w:cs="Courier New" w:hint="default"/>
      </w:rPr>
    </w:lvl>
    <w:lvl w:ilvl="3">
      <w:start w:val="1"/>
      <w:numFmt w:val="bullet"/>
      <w:lvlText w:val=""/>
      <w:lvlJc w:val="left"/>
      <w:pPr>
        <w:tabs>
          <w:tab w:val="num" w:pos="-72"/>
        </w:tabs>
        <w:ind w:left="2148" w:hanging="360"/>
      </w:pPr>
      <w:rPr>
        <w:rFonts w:ascii="Symbol" w:hAnsi="Symbol" w:cs="Times New Roman" w:hint="default"/>
      </w:rPr>
    </w:lvl>
    <w:lvl w:ilvl="4">
      <w:start w:val="1"/>
      <w:numFmt w:val="bullet"/>
      <w:lvlText w:val="◦"/>
      <w:lvlJc w:val="left"/>
      <w:pPr>
        <w:tabs>
          <w:tab w:val="num" w:pos="-72"/>
        </w:tabs>
        <w:ind w:left="2508" w:hanging="360"/>
      </w:pPr>
      <w:rPr>
        <w:rFonts w:ascii="OpenSymbol" w:hAnsi="OpenSymbol" w:cs="Courier New" w:hint="default"/>
      </w:rPr>
    </w:lvl>
    <w:lvl w:ilvl="5">
      <w:start w:val="1"/>
      <w:numFmt w:val="bullet"/>
      <w:lvlText w:val="▪"/>
      <w:lvlJc w:val="left"/>
      <w:pPr>
        <w:tabs>
          <w:tab w:val="num" w:pos="-72"/>
        </w:tabs>
        <w:ind w:left="2868" w:hanging="360"/>
      </w:pPr>
      <w:rPr>
        <w:rFonts w:ascii="OpenSymbol" w:hAnsi="OpenSymbol" w:cs="Courier New" w:hint="default"/>
      </w:rPr>
    </w:lvl>
    <w:lvl w:ilvl="6">
      <w:start w:val="1"/>
      <w:numFmt w:val="bullet"/>
      <w:lvlText w:val=""/>
      <w:lvlJc w:val="left"/>
      <w:pPr>
        <w:tabs>
          <w:tab w:val="num" w:pos="-72"/>
        </w:tabs>
        <w:ind w:left="3228" w:hanging="360"/>
      </w:pPr>
      <w:rPr>
        <w:rFonts w:ascii="Symbol" w:hAnsi="Symbol" w:cs="Times New Roman" w:hint="default"/>
      </w:rPr>
    </w:lvl>
    <w:lvl w:ilvl="7">
      <w:start w:val="1"/>
      <w:numFmt w:val="bullet"/>
      <w:lvlText w:val="◦"/>
      <w:lvlJc w:val="left"/>
      <w:pPr>
        <w:tabs>
          <w:tab w:val="num" w:pos="-72"/>
        </w:tabs>
        <w:ind w:left="3588" w:hanging="360"/>
      </w:pPr>
      <w:rPr>
        <w:rFonts w:ascii="OpenSymbol" w:hAnsi="OpenSymbol" w:cs="Courier New" w:hint="default"/>
      </w:rPr>
    </w:lvl>
    <w:lvl w:ilvl="8">
      <w:start w:val="1"/>
      <w:numFmt w:val="bullet"/>
      <w:lvlText w:val="▪"/>
      <w:lvlJc w:val="left"/>
      <w:pPr>
        <w:tabs>
          <w:tab w:val="num" w:pos="-72"/>
        </w:tabs>
        <w:ind w:left="3948" w:hanging="360"/>
      </w:pPr>
      <w:rPr>
        <w:rFonts w:ascii="OpenSymbol" w:hAnsi="OpenSymbol" w:cs="Courier New" w:hint="default"/>
      </w:rPr>
    </w:lvl>
  </w:abstractNum>
  <w:abstractNum w:abstractNumId="2" w15:restartNumberingAfterBreak="0">
    <w:nsid w:val="00000006"/>
    <w:multiLevelType w:val="multilevel"/>
    <w:tmpl w:val="00000006"/>
    <w:name w:val="WW8Num7"/>
    <w:lvl w:ilvl="0">
      <w:start w:val="1"/>
      <w:numFmt w:val="bullet"/>
      <w:lvlText w:val=""/>
      <w:lvlJc w:val="left"/>
      <w:pPr>
        <w:tabs>
          <w:tab w:val="num" w:pos="0"/>
        </w:tabs>
        <w:ind w:left="720" w:hanging="360"/>
      </w:pPr>
      <w:rPr>
        <w:rFonts w:ascii="Symbol" w:hAnsi="Symbol" w:cs="Times New Roman" w:hint="default"/>
      </w:rPr>
    </w:lvl>
    <w:lvl w:ilvl="1">
      <w:start w:val="1"/>
      <w:numFmt w:val="bullet"/>
      <w:lvlText w:val="◦"/>
      <w:lvlJc w:val="left"/>
      <w:pPr>
        <w:tabs>
          <w:tab w:val="num" w:pos="0"/>
        </w:tabs>
        <w:ind w:left="1080" w:hanging="360"/>
      </w:pPr>
      <w:rPr>
        <w:rFonts w:ascii="OpenSymbol" w:hAnsi="OpenSymbol" w:cs="Courier New" w:hint="default"/>
      </w:rPr>
    </w:lvl>
    <w:lvl w:ilvl="2">
      <w:start w:val="1"/>
      <w:numFmt w:val="bullet"/>
      <w:lvlText w:val="▪"/>
      <w:lvlJc w:val="left"/>
      <w:pPr>
        <w:tabs>
          <w:tab w:val="num" w:pos="0"/>
        </w:tabs>
        <w:ind w:left="1440" w:hanging="360"/>
      </w:pPr>
      <w:rPr>
        <w:rFonts w:ascii="OpenSymbol" w:hAnsi="OpenSymbol" w:cs="Courier New" w:hint="default"/>
      </w:rPr>
    </w:lvl>
    <w:lvl w:ilvl="3">
      <w:start w:val="1"/>
      <w:numFmt w:val="bullet"/>
      <w:lvlText w:val="o"/>
      <w:lvlJc w:val="left"/>
      <w:pPr>
        <w:tabs>
          <w:tab w:val="num" w:pos="0"/>
        </w:tabs>
        <w:ind w:left="1800" w:hanging="360"/>
      </w:pPr>
      <w:rPr>
        <w:rFonts w:ascii="Courier New" w:hAnsi="Courier New" w:cs="Symbol" w:hint="default"/>
      </w:rPr>
    </w:lvl>
    <w:lvl w:ilvl="4">
      <w:start w:val="1"/>
      <w:numFmt w:val="bullet"/>
      <w:lvlText w:val="◦"/>
      <w:lvlJc w:val="left"/>
      <w:pPr>
        <w:tabs>
          <w:tab w:val="num" w:pos="0"/>
        </w:tabs>
        <w:ind w:left="2160" w:hanging="360"/>
      </w:pPr>
      <w:rPr>
        <w:rFonts w:ascii="OpenSymbol" w:hAnsi="OpenSymbol" w:cs="Courier New" w:hint="default"/>
      </w:rPr>
    </w:lvl>
    <w:lvl w:ilvl="5">
      <w:start w:val="1"/>
      <w:numFmt w:val="bullet"/>
      <w:lvlText w:val="▪"/>
      <w:lvlJc w:val="left"/>
      <w:pPr>
        <w:tabs>
          <w:tab w:val="num" w:pos="0"/>
        </w:tabs>
        <w:ind w:left="2520" w:hanging="360"/>
      </w:pPr>
      <w:rPr>
        <w:rFonts w:ascii="OpenSymbol" w:hAnsi="OpenSymbol" w:cs="Courier New" w:hint="default"/>
      </w:rPr>
    </w:lvl>
    <w:lvl w:ilvl="6">
      <w:start w:val="1"/>
      <w:numFmt w:val="bullet"/>
      <w:lvlText w:val=""/>
      <w:lvlJc w:val="left"/>
      <w:pPr>
        <w:tabs>
          <w:tab w:val="num" w:pos="0"/>
        </w:tabs>
        <w:ind w:left="2880" w:hanging="360"/>
      </w:pPr>
      <w:rPr>
        <w:rFonts w:ascii="Symbol" w:hAnsi="Symbol" w:cs="Times New Roman" w:hint="default"/>
      </w:rPr>
    </w:lvl>
    <w:lvl w:ilvl="7">
      <w:start w:val="1"/>
      <w:numFmt w:val="bullet"/>
      <w:lvlText w:val="◦"/>
      <w:lvlJc w:val="left"/>
      <w:pPr>
        <w:tabs>
          <w:tab w:val="num" w:pos="0"/>
        </w:tabs>
        <w:ind w:left="3240" w:hanging="360"/>
      </w:pPr>
      <w:rPr>
        <w:rFonts w:ascii="OpenSymbol" w:hAnsi="OpenSymbol" w:cs="Courier New" w:hint="default"/>
      </w:rPr>
    </w:lvl>
    <w:lvl w:ilvl="8">
      <w:start w:val="1"/>
      <w:numFmt w:val="bullet"/>
      <w:lvlText w:val="▪"/>
      <w:lvlJc w:val="left"/>
      <w:pPr>
        <w:tabs>
          <w:tab w:val="num" w:pos="0"/>
        </w:tabs>
        <w:ind w:left="3600" w:hanging="360"/>
      </w:pPr>
      <w:rPr>
        <w:rFonts w:ascii="OpenSymbol" w:hAnsi="OpenSymbol" w:cs="Courier New" w:hint="default"/>
      </w:rPr>
    </w:lvl>
  </w:abstractNum>
  <w:abstractNum w:abstractNumId="3"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Times New Roman" w:eastAsia="Times New Roman" w:hAnsi="Times New Roman" w:cs="Times New Roman" w:hint="default"/>
      </w:rPr>
    </w:lvl>
    <w:lvl w:ilvl="1">
      <w:start w:val="1"/>
      <w:numFmt w:val="bullet"/>
      <w:lvlText w:val=""/>
      <w:lvlJc w:val="left"/>
      <w:pPr>
        <w:tabs>
          <w:tab w:val="num" w:pos="0"/>
        </w:tabs>
        <w:ind w:left="1080" w:hanging="360"/>
      </w:pPr>
      <w:rPr>
        <w:rFonts w:ascii="Symbol" w:hAnsi="Symbol" w:cs="Symbol"/>
      </w:rPr>
    </w:lvl>
    <w:lvl w:ilvl="2">
      <w:start w:val="1"/>
      <w:numFmt w:val="decimal"/>
      <w:lvlText w:val="%1.%2.%3."/>
      <w:lvlJc w:val="left"/>
      <w:pPr>
        <w:tabs>
          <w:tab w:val="num" w:pos="0"/>
        </w:tabs>
        <w:ind w:left="1440" w:hanging="360"/>
      </w:pPr>
      <w:rPr>
        <w:rFonts w:ascii="Wingdings" w:hAnsi="Wingdings" w:cs="Wingdings" w:hint="default"/>
      </w:rPr>
    </w:lvl>
    <w:lvl w:ilvl="3">
      <w:start w:val="1"/>
      <w:numFmt w:val="decimal"/>
      <w:lvlText w:val="%1.%2.%3.%4."/>
      <w:lvlJc w:val="left"/>
      <w:pPr>
        <w:tabs>
          <w:tab w:val="num" w:pos="0"/>
        </w:tabs>
        <w:ind w:left="1800" w:hanging="360"/>
      </w:pPr>
      <w:rPr>
        <w:rFonts w:ascii="Symbol" w:hAnsi="Symbol" w:cs="Symbol" w:hint="default"/>
      </w:rPr>
    </w:lvl>
    <w:lvl w:ilvl="4">
      <w:start w:val="1"/>
      <w:numFmt w:val="decimal"/>
      <w:lvlText w:val="%1.%2.%3.%4.%5."/>
      <w:lvlJc w:val="left"/>
      <w:pPr>
        <w:tabs>
          <w:tab w:val="num" w:pos="0"/>
        </w:tabs>
        <w:ind w:left="2160" w:hanging="360"/>
      </w:pPr>
      <w:rPr>
        <w:rFonts w:ascii="Courier New" w:hAnsi="Courier New" w:cs="Courier New" w:hint="default"/>
      </w:r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00000009"/>
    <w:multiLevelType w:val="multilevel"/>
    <w:tmpl w:val="A5B6ABB4"/>
    <w:name w:val="WW8Num10"/>
    <w:lvl w:ilvl="0">
      <w:start w:val="1"/>
      <w:numFmt w:val="decimal"/>
      <w:lvlText w:val="%1."/>
      <w:lvlJc w:val="left"/>
      <w:pPr>
        <w:tabs>
          <w:tab w:val="num" w:pos="-360"/>
        </w:tabs>
        <w:ind w:left="360" w:hanging="360"/>
      </w:pPr>
      <w:rPr>
        <w:rFonts w:ascii="Times New Roman" w:hAnsi="Times New Roman" w:hint="default"/>
        <w:caps w:val="0"/>
        <w:smallCaps w:val="0"/>
        <w:sz w:val="24"/>
        <w:szCs w:val="22"/>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A26068D"/>
    <w:multiLevelType w:val="hybridMultilevel"/>
    <w:tmpl w:val="E2C430E2"/>
    <w:lvl w:ilvl="0" w:tplc="04130017">
      <w:start w:val="1"/>
      <w:numFmt w:val="lowerLetter"/>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2BCD02E7"/>
    <w:multiLevelType w:val="hybridMultilevel"/>
    <w:tmpl w:val="1EFC2674"/>
    <w:lvl w:ilvl="0" w:tplc="C192A4AE">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15:restartNumberingAfterBreak="0">
    <w:nsid w:val="40554797"/>
    <w:multiLevelType w:val="hybridMultilevel"/>
    <w:tmpl w:val="FB5EF40A"/>
    <w:lvl w:ilvl="0" w:tplc="0000000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24C7F54"/>
    <w:multiLevelType w:val="hybridMultilevel"/>
    <w:tmpl w:val="3828B2C2"/>
    <w:lvl w:ilvl="0" w:tplc="0000000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F9D53A4"/>
    <w:multiLevelType w:val="hybridMultilevel"/>
    <w:tmpl w:val="60EA6806"/>
    <w:lvl w:ilvl="0" w:tplc="0000000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6B56A41"/>
    <w:multiLevelType w:val="multilevel"/>
    <w:tmpl w:val="65168384"/>
    <w:lvl w:ilvl="0">
      <w:start w:val="1"/>
      <w:numFmt w:val="decimal"/>
      <w:lvlText w:val="%1."/>
      <w:lvlJc w:val="left"/>
      <w:pPr>
        <w:tabs>
          <w:tab w:val="num" w:pos="-360"/>
        </w:tabs>
        <w:ind w:left="360" w:hanging="360"/>
      </w:pPr>
      <w:rPr>
        <w:rFonts w:ascii="Times New Roman" w:hAnsi="Times New Roman" w:hint="default"/>
        <w:caps w:val="0"/>
        <w:smallCaps w:val="0"/>
        <w:sz w:val="24"/>
        <w:szCs w:val="22"/>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0"/>
  </w:num>
  <w:num w:numId="6">
    <w:abstractNumId w:val="7"/>
  </w:num>
  <w:num w:numId="7">
    <w:abstractNumId w:val="1"/>
  </w:num>
  <w:num w:numId="8">
    <w:abstractNumId w:val="2"/>
  </w:num>
  <w:num w:numId="9">
    <w:abstractNumId w:val="9"/>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D1"/>
    <w:rsid w:val="00004CEB"/>
    <w:rsid w:val="00013863"/>
    <w:rsid w:val="0006601A"/>
    <w:rsid w:val="00087F7A"/>
    <w:rsid w:val="00092F04"/>
    <w:rsid w:val="0009558D"/>
    <w:rsid w:val="00097082"/>
    <w:rsid w:val="000C0689"/>
    <w:rsid w:val="000C33D9"/>
    <w:rsid w:val="000F67BC"/>
    <w:rsid w:val="0011223F"/>
    <w:rsid w:val="00120171"/>
    <w:rsid w:val="00121CCB"/>
    <w:rsid w:val="00142843"/>
    <w:rsid w:val="0014335A"/>
    <w:rsid w:val="001A0EFA"/>
    <w:rsid w:val="001A4D72"/>
    <w:rsid w:val="001B2D1C"/>
    <w:rsid w:val="001C31D1"/>
    <w:rsid w:val="00203266"/>
    <w:rsid w:val="00253071"/>
    <w:rsid w:val="00262526"/>
    <w:rsid w:val="002A658F"/>
    <w:rsid w:val="002B75FF"/>
    <w:rsid w:val="002B7A45"/>
    <w:rsid w:val="002C01FE"/>
    <w:rsid w:val="002D0A55"/>
    <w:rsid w:val="002D1557"/>
    <w:rsid w:val="002F3DF6"/>
    <w:rsid w:val="003023F6"/>
    <w:rsid w:val="003161D1"/>
    <w:rsid w:val="003556FF"/>
    <w:rsid w:val="003A34F1"/>
    <w:rsid w:val="003A69C1"/>
    <w:rsid w:val="00405886"/>
    <w:rsid w:val="00481C61"/>
    <w:rsid w:val="004F6F42"/>
    <w:rsid w:val="004F71CD"/>
    <w:rsid w:val="00553AB2"/>
    <w:rsid w:val="00560059"/>
    <w:rsid w:val="00591B62"/>
    <w:rsid w:val="00594884"/>
    <w:rsid w:val="005A026D"/>
    <w:rsid w:val="005B5477"/>
    <w:rsid w:val="005E6F48"/>
    <w:rsid w:val="005E7D23"/>
    <w:rsid w:val="005F3B71"/>
    <w:rsid w:val="00625B94"/>
    <w:rsid w:val="006367D0"/>
    <w:rsid w:val="0064611A"/>
    <w:rsid w:val="006663D8"/>
    <w:rsid w:val="006D476E"/>
    <w:rsid w:val="006E34A4"/>
    <w:rsid w:val="006F6D37"/>
    <w:rsid w:val="00702683"/>
    <w:rsid w:val="00717100"/>
    <w:rsid w:val="00720353"/>
    <w:rsid w:val="007415EC"/>
    <w:rsid w:val="007964E8"/>
    <w:rsid w:val="007B07BC"/>
    <w:rsid w:val="007D3113"/>
    <w:rsid w:val="008000D5"/>
    <w:rsid w:val="00805D65"/>
    <w:rsid w:val="008578CB"/>
    <w:rsid w:val="00860617"/>
    <w:rsid w:val="008707E7"/>
    <w:rsid w:val="00876A5B"/>
    <w:rsid w:val="008B0FD5"/>
    <w:rsid w:val="008D37CF"/>
    <w:rsid w:val="0091661F"/>
    <w:rsid w:val="00934EB3"/>
    <w:rsid w:val="00937C01"/>
    <w:rsid w:val="0096736D"/>
    <w:rsid w:val="009725CA"/>
    <w:rsid w:val="0097749E"/>
    <w:rsid w:val="009E172E"/>
    <w:rsid w:val="009E6D0D"/>
    <w:rsid w:val="00A1116A"/>
    <w:rsid w:val="00A4797E"/>
    <w:rsid w:val="00A71A31"/>
    <w:rsid w:val="00A7474B"/>
    <w:rsid w:val="00AD7B0B"/>
    <w:rsid w:val="00B109DA"/>
    <w:rsid w:val="00B35D30"/>
    <w:rsid w:val="00B4432C"/>
    <w:rsid w:val="00B73DF0"/>
    <w:rsid w:val="00BB33B4"/>
    <w:rsid w:val="00BD7674"/>
    <w:rsid w:val="00BE2D7C"/>
    <w:rsid w:val="00C40C06"/>
    <w:rsid w:val="00C80410"/>
    <w:rsid w:val="00C8079B"/>
    <w:rsid w:val="00C84232"/>
    <w:rsid w:val="00CA10CE"/>
    <w:rsid w:val="00CA24C0"/>
    <w:rsid w:val="00CB4CEA"/>
    <w:rsid w:val="00D22517"/>
    <w:rsid w:val="00D27AAE"/>
    <w:rsid w:val="00D32DC7"/>
    <w:rsid w:val="00D40ECC"/>
    <w:rsid w:val="00D64365"/>
    <w:rsid w:val="00D854A1"/>
    <w:rsid w:val="00D96B66"/>
    <w:rsid w:val="00DB158D"/>
    <w:rsid w:val="00DD393F"/>
    <w:rsid w:val="00DD7704"/>
    <w:rsid w:val="00DF6D2C"/>
    <w:rsid w:val="00E1730A"/>
    <w:rsid w:val="00E2791E"/>
    <w:rsid w:val="00E3393A"/>
    <w:rsid w:val="00E34BB1"/>
    <w:rsid w:val="00E3637F"/>
    <w:rsid w:val="00E42450"/>
    <w:rsid w:val="00E71A07"/>
    <w:rsid w:val="00EC180D"/>
    <w:rsid w:val="00ED549F"/>
    <w:rsid w:val="00ED6B64"/>
    <w:rsid w:val="00EF135A"/>
    <w:rsid w:val="00F14913"/>
    <w:rsid w:val="00F40117"/>
    <w:rsid w:val="00F40A6B"/>
    <w:rsid w:val="00F42E19"/>
    <w:rsid w:val="00F834EB"/>
    <w:rsid w:val="00F84E46"/>
    <w:rsid w:val="00F959BF"/>
    <w:rsid w:val="00FD5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4:docId w14:val="59FCE668"/>
  <w15:chartTrackingRefBased/>
  <w15:docId w15:val="{AD9BAC4B-8CFD-4FCB-805C-3B7412A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31D1"/>
    <w:pPr>
      <w:suppressAutoHyphens/>
      <w:spacing w:after="0" w:line="240" w:lineRule="auto"/>
    </w:pPr>
    <w:rPr>
      <w:rFonts w:ascii="Times New Roman" w:eastAsia="Times New Roman" w:hAnsi="Times New Roman" w:cs="Calibri"/>
      <w:sz w:val="24"/>
      <w:szCs w:val="24"/>
      <w:lang w:eastAsia="ar-SA"/>
    </w:rPr>
  </w:style>
  <w:style w:type="paragraph" w:styleId="Kop1">
    <w:name w:val="heading 1"/>
    <w:basedOn w:val="Standaard"/>
    <w:next w:val="Standaard"/>
    <w:link w:val="Kop1Char"/>
    <w:uiPriority w:val="9"/>
    <w:qFormat/>
    <w:rsid w:val="001C31D1"/>
    <w:pPr>
      <w:keepNext/>
      <w:keepLines/>
      <w:suppressAutoHyphens w:val="0"/>
      <w:spacing w:before="480" w:line="276" w:lineRule="auto"/>
      <w:outlineLvl w:val="0"/>
    </w:pPr>
    <w:rPr>
      <w:rFonts w:asciiTheme="majorHAnsi" w:eastAsiaTheme="majorEastAsia" w:hAnsiTheme="majorHAnsi" w:cstheme="majorBidi"/>
      <w:b/>
      <w:bCs/>
      <w:color w:val="2E74B5" w:themeColor="accent1" w:themeShade="BF"/>
      <w:sz w:val="28"/>
      <w:szCs w:val="28"/>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31D1"/>
    <w:rPr>
      <w:rFonts w:asciiTheme="majorHAnsi" w:eastAsiaTheme="majorEastAsia" w:hAnsiTheme="majorHAnsi" w:cstheme="majorBidi"/>
      <w:b/>
      <w:bCs/>
      <w:color w:val="2E74B5" w:themeColor="accent1" w:themeShade="BF"/>
      <w:sz w:val="28"/>
      <w:szCs w:val="28"/>
      <w:lang w:val="nl-BE"/>
    </w:rPr>
  </w:style>
  <w:style w:type="character" w:styleId="Zwaar">
    <w:name w:val="Strong"/>
    <w:basedOn w:val="Standaardalinea-lettertype"/>
    <w:uiPriority w:val="22"/>
    <w:qFormat/>
    <w:rsid w:val="001C31D1"/>
    <w:rPr>
      <w:b/>
      <w:bCs w:val="0"/>
    </w:rPr>
  </w:style>
  <w:style w:type="paragraph" w:styleId="Koptekst">
    <w:name w:val="header"/>
    <w:basedOn w:val="Standaard"/>
    <w:link w:val="KoptekstChar"/>
    <w:unhideWhenUsed/>
    <w:rsid w:val="001C31D1"/>
    <w:pPr>
      <w:tabs>
        <w:tab w:val="center" w:pos="4536"/>
        <w:tab w:val="right" w:pos="9072"/>
      </w:tabs>
      <w:suppressAutoHyphens w:val="0"/>
    </w:pPr>
    <w:rPr>
      <w:rFonts w:cs="Times New Roman"/>
      <w:lang w:eastAsia="nl-NL"/>
    </w:rPr>
  </w:style>
  <w:style w:type="character" w:customStyle="1" w:styleId="KoptekstChar">
    <w:name w:val="Koptekst Char"/>
    <w:basedOn w:val="Standaardalinea-lettertype"/>
    <w:link w:val="Koptekst"/>
    <w:rsid w:val="001C31D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C31D1"/>
    <w:pPr>
      <w:tabs>
        <w:tab w:val="center" w:pos="4536"/>
        <w:tab w:val="right" w:pos="9072"/>
      </w:tabs>
      <w:suppressAutoHyphens w:val="0"/>
    </w:pPr>
    <w:rPr>
      <w:rFonts w:cs="Times New Roman"/>
      <w:lang w:eastAsia="nl-NL"/>
    </w:rPr>
  </w:style>
  <w:style w:type="character" w:customStyle="1" w:styleId="VoettekstChar">
    <w:name w:val="Voettekst Char"/>
    <w:basedOn w:val="Standaardalinea-lettertype"/>
    <w:link w:val="Voettekst"/>
    <w:uiPriority w:val="99"/>
    <w:rsid w:val="001C31D1"/>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semiHidden/>
    <w:unhideWhenUsed/>
    <w:rsid w:val="001C31D1"/>
    <w:pPr>
      <w:suppressAutoHyphens w:val="0"/>
    </w:pPr>
    <w:rPr>
      <w:rFonts w:ascii="Calibri" w:eastAsia="Calibri" w:hAnsi="Calibri" w:cs="Times New Roman"/>
      <w:sz w:val="22"/>
      <w:szCs w:val="22"/>
      <w:lang w:val="nl-BE" w:eastAsia="en-US"/>
    </w:rPr>
  </w:style>
  <w:style w:type="character" w:customStyle="1" w:styleId="TekstzonderopmaakChar">
    <w:name w:val="Tekst zonder opmaak Char"/>
    <w:basedOn w:val="Standaardalinea-lettertype"/>
    <w:link w:val="Tekstzonderopmaak"/>
    <w:uiPriority w:val="99"/>
    <w:semiHidden/>
    <w:rsid w:val="001C31D1"/>
    <w:rPr>
      <w:rFonts w:ascii="Calibri" w:eastAsia="Calibri" w:hAnsi="Calibri" w:cs="Times New Roman"/>
      <w:lang w:val="nl-BE"/>
    </w:rPr>
  </w:style>
  <w:style w:type="paragraph" w:styleId="Ballontekst">
    <w:name w:val="Balloon Text"/>
    <w:basedOn w:val="Standaard"/>
    <w:link w:val="BallontekstChar"/>
    <w:semiHidden/>
    <w:unhideWhenUsed/>
    <w:rsid w:val="001C31D1"/>
    <w:pPr>
      <w:suppressAutoHyphens w:val="0"/>
    </w:pPr>
    <w:rPr>
      <w:rFonts w:ascii="Tahoma" w:hAnsi="Tahoma" w:cs="Tahoma"/>
      <w:sz w:val="16"/>
      <w:szCs w:val="16"/>
      <w:lang w:eastAsia="nl-NL"/>
    </w:rPr>
  </w:style>
  <w:style w:type="character" w:customStyle="1" w:styleId="BallontekstChar">
    <w:name w:val="Ballontekst Char"/>
    <w:basedOn w:val="Standaardalinea-lettertype"/>
    <w:link w:val="Ballontekst"/>
    <w:semiHidden/>
    <w:rsid w:val="001C31D1"/>
    <w:rPr>
      <w:rFonts w:ascii="Tahoma" w:eastAsia="Times New Roman" w:hAnsi="Tahoma" w:cs="Tahoma"/>
      <w:sz w:val="16"/>
      <w:szCs w:val="16"/>
      <w:lang w:eastAsia="nl-NL"/>
    </w:rPr>
  </w:style>
  <w:style w:type="paragraph" w:styleId="Geenafstand">
    <w:name w:val="No Spacing"/>
    <w:uiPriority w:val="1"/>
    <w:qFormat/>
    <w:rsid w:val="001C31D1"/>
    <w:pPr>
      <w:suppressAutoHyphens/>
      <w:spacing w:after="0" w:line="240" w:lineRule="auto"/>
    </w:pPr>
    <w:rPr>
      <w:rFonts w:ascii="Calibri" w:eastAsia="Calibri" w:hAnsi="Calibri" w:cs="Calibri"/>
      <w:lang w:val="nl-BE" w:eastAsia="ar-SA"/>
    </w:rPr>
  </w:style>
  <w:style w:type="paragraph" w:styleId="Lijstalinea">
    <w:name w:val="List Paragraph"/>
    <w:basedOn w:val="Standaard"/>
    <w:qFormat/>
    <w:rsid w:val="001C31D1"/>
    <w:pPr>
      <w:ind w:left="720"/>
      <w:contextualSpacing/>
    </w:pPr>
  </w:style>
  <w:style w:type="paragraph" w:customStyle="1" w:styleId="Default">
    <w:name w:val="Default"/>
    <w:rsid w:val="001C31D1"/>
    <w:pPr>
      <w:autoSpaceDE w:val="0"/>
      <w:autoSpaceDN w:val="0"/>
      <w:adjustRightInd w:val="0"/>
      <w:spacing w:after="0" w:line="240" w:lineRule="auto"/>
    </w:pPr>
    <w:rPr>
      <w:rFonts w:ascii="Times New Roman" w:eastAsia="Calibri" w:hAnsi="Times New Roman" w:cs="Times New Roman"/>
      <w:color w:val="000000"/>
      <w:sz w:val="24"/>
      <w:szCs w:val="24"/>
      <w:lang w:val="nl-BE"/>
    </w:rPr>
  </w:style>
  <w:style w:type="character" w:customStyle="1" w:styleId="KoptekstChar1">
    <w:name w:val="Koptekst Char1"/>
    <w:basedOn w:val="Standaardalinea-lettertype"/>
    <w:uiPriority w:val="99"/>
    <w:semiHidden/>
    <w:rsid w:val="001C31D1"/>
    <w:rPr>
      <w:rFonts w:ascii="Times New Roman" w:eastAsia="Times New Roman" w:hAnsi="Times New Roman" w:cs="Calibri" w:hint="default"/>
      <w:sz w:val="24"/>
      <w:szCs w:val="24"/>
      <w:lang w:val="nl-NL" w:eastAsia="ar-SA"/>
    </w:rPr>
  </w:style>
  <w:style w:type="character" w:customStyle="1" w:styleId="VoettekstChar1">
    <w:name w:val="Voettekst Char1"/>
    <w:basedOn w:val="Standaardalinea-lettertype"/>
    <w:uiPriority w:val="99"/>
    <w:semiHidden/>
    <w:rsid w:val="001C31D1"/>
    <w:rPr>
      <w:rFonts w:ascii="Times New Roman" w:eastAsia="Times New Roman" w:hAnsi="Times New Roman" w:cs="Calibri" w:hint="default"/>
      <w:sz w:val="24"/>
      <w:szCs w:val="24"/>
      <w:lang w:val="nl-NL" w:eastAsia="ar-SA"/>
    </w:rPr>
  </w:style>
  <w:style w:type="character" w:customStyle="1" w:styleId="TekstzonderopmaakChar1">
    <w:name w:val="Tekst zonder opmaak Char1"/>
    <w:basedOn w:val="Standaardalinea-lettertype"/>
    <w:uiPriority w:val="99"/>
    <w:semiHidden/>
    <w:rsid w:val="001C31D1"/>
    <w:rPr>
      <w:rFonts w:ascii="Consolas" w:eastAsia="Times New Roman" w:hAnsi="Consolas" w:cs="Calibri" w:hint="default"/>
      <w:sz w:val="21"/>
      <w:szCs w:val="21"/>
      <w:lang w:val="nl-NL" w:eastAsia="ar-SA"/>
    </w:rPr>
  </w:style>
  <w:style w:type="character" w:customStyle="1" w:styleId="BallontekstChar1">
    <w:name w:val="Ballontekst Char1"/>
    <w:basedOn w:val="Standaardalinea-lettertype"/>
    <w:uiPriority w:val="99"/>
    <w:semiHidden/>
    <w:rsid w:val="001C31D1"/>
    <w:rPr>
      <w:rFonts w:ascii="Segoe UI" w:eastAsia="Times New Roman" w:hAnsi="Segoe UI" w:cs="Segoe UI" w:hint="default"/>
      <w:sz w:val="18"/>
      <w:szCs w:val="18"/>
      <w:lang w:val="nl-NL" w:eastAsia="ar-SA"/>
    </w:rPr>
  </w:style>
  <w:style w:type="character" w:customStyle="1" w:styleId="st1">
    <w:name w:val="st1"/>
    <w:basedOn w:val="Standaardalinea-lettertype"/>
    <w:rsid w:val="001C31D1"/>
  </w:style>
  <w:style w:type="table" w:styleId="Tabelraster">
    <w:name w:val="Table Grid"/>
    <w:basedOn w:val="Standaardtabel"/>
    <w:rsid w:val="001C31D1"/>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alinea-lettertype1">
    <w:name w:val="Standaardalinea-lettertype1"/>
    <w:rsid w:val="00262526"/>
  </w:style>
  <w:style w:type="character" w:customStyle="1" w:styleId="A6">
    <w:name w:val="A6"/>
    <w:rsid w:val="00262526"/>
    <w:rPr>
      <w:rFonts w:cs="Verdana"/>
      <w:color w:val="211D1E"/>
      <w:sz w:val="20"/>
      <w:szCs w:val="20"/>
    </w:rPr>
  </w:style>
  <w:style w:type="paragraph" w:styleId="Plattetekst">
    <w:name w:val="Body Text"/>
    <w:basedOn w:val="Standaard"/>
    <w:link w:val="PlattetekstChar"/>
    <w:rsid w:val="004F71CD"/>
    <w:pPr>
      <w:spacing w:after="120"/>
    </w:pPr>
    <w:rPr>
      <w:rFonts w:cs="Times New Roman"/>
    </w:rPr>
  </w:style>
  <w:style w:type="character" w:customStyle="1" w:styleId="PlattetekstChar">
    <w:name w:val="Platte tekst Char"/>
    <w:basedOn w:val="Standaardalinea-lettertype"/>
    <w:link w:val="Plattetekst"/>
    <w:rsid w:val="004F71CD"/>
    <w:rPr>
      <w:rFonts w:ascii="Times New Roman" w:eastAsia="Times New Roman" w:hAnsi="Times New Roman" w:cs="Times New Roman"/>
      <w:sz w:val="24"/>
      <w:szCs w:val="24"/>
      <w:lang w:eastAsia="ar-SA"/>
    </w:rPr>
  </w:style>
  <w:style w:type="paragraph" w:styleId="Normaalweb">
    <w:name w:val="Normal (Web)"/>
    <w:basedOn w:val="Standaard"/>
    <w:uiPriority w:val="99"/>
    <w:unhideWhenUsed/>
    <w:rsid w:val="001A4D72"/>
    <w:pPr>
      <w:suppressAutoHyphens w:val="0"/>
      <w:spacing w:after="240"/>
    </w:pPr>
    <w:rPr>
      <w:rFonts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2991">
      <w:bodyDiv w:val="1"/>
      <w:marLeft w:val="0"/>
      <w:marRight w:val="0"/>
      <w:marTop w:val="0"/>
      <w:marBottom w:val="0"/>
      <w:divBdr>
        <w:top w:val="none" w:sz="0" w:space="0" w:color="auto"/>
        <w:left w:val="none" w:sz="0" w:space="0" w:color="auto"/>
        <w:bottom w:val="none" w:sz="0" w:space="0" w:color="auto"/>
        <w:right w:val="none" w:sz="0" w:space="0" w:color="auto"/>
      </w:divBdr>
      <w:divsChild>
        <w:div w:id="1468669611">
          <w:marLeft w:val="0"/>
          <w:marRight w:val="0"/>
          <w:marTop w:val="0"/>
          <w:marBottom w:val="0"/>
          <w:divBdr>
            <w:top w:val="none" w:sz="0" w:space="0" w:color="auto"/>
            <w:left w:val="none" w:sz="0" w:space="0" w:color="auto"/>
            <w:bottom w:val="none" w:sz="0" w:space="0" w:color="auto"/>
            <w:right w:val="none" w:sz="0" w:space="0" w:color="auto"/>
          </w:divBdr>
          <w:divsChild>
            <w:div w:id="1857310925">
              <w:marLeft w:val="0"/>
              <w:marRight w:val="0"/>
              <w:marTop w:val="0"/>
              <w:marBottom w:val="0"/>
              <w:divBdr>
                <w:top w:val="none" w:sz="0" w:space="0" w:color="auto"/>
                <w:left w:val="none" w:sz="0" w:space="0" w:color="auto"/>
                <w:bottom w:val="none" w:sz="0" w:space="0" w:color="auto"/>
                <w:right w:val="none" w:sz="0" w:space="0" w:color="auto"/>
              </w:divBdr>
              <w:divsChild>
                <w:div w:id="1286237404">
                  <w:marLeft w:val="0"/>
                  <w:marRight w:val="0"/>
                  <w:marTop w:val="0"/>
                  <w:marBottom w:val="0"/>
                  <w:divBdr>
                    <w:top w:val="none" w:sz="0" w:space="0" w:color="auto"/>
                    <w:left w:val="none" w:sz="0" w:space="0" w:color="auto"/>
                    <w:bottom w:val="none" w:sz="0" w:space="0" w:color="auto"/>
                    <w:right w:val="none" w:sz="0" w:space="0" w:color="auto"/>
                  </w:divBdr>
                  <w:divsChild>
                    <w:div w:id="1408455080">
                      <w:marLeft w:val="0"/>
                      <w:marRight w:val="0"/>
                      <w:marTop w:val="0"/>
                      <w:marBottom w:val="0"/>
                      <w:divBdr>
                        <w:top w:val="none" w:sz="0" w:space="0" w:color="auto"/>
                        <w:left w:val="none" w:sz="0" w:space="0" w:color="auto"/>
                        <w:bottom w:val="none" w:sz="0" w:space="0" w:color="auto"/>
                        <w:right w:val="none" w:sz="0" w:space="0" w:color="auto"/>
                      </w:divBdr>
                      <w:divsChild>
                        <w:div w:id="375545288">
                          <w:marLeft w:val="0"/>
                          <w:marRight w:val="0"/>
                          <w:marTop w:val="0"/>
                          <w:marBottom w:val="0"/>
                          <w:divBdr>
                            <w:top w:val="none" w:sz="0" w:space="0" w:color="auto"/>
                            <w:left w:val="none" w:sz="0" w:space="0" w:color="auto"/>
                            <w:bottom w:val="none" w:sz="0" w:space="0" w:color="auto"/>
                            <w:right w:val="none" w:sz="0" w:space="0" w:color="auto"/>
                          </w:divBdr>
                          <w:divsChild>
                            <w:div w:id="1506943402">
                              <w:marLeft w:val="0"/>
                              <w:marRight w:val="0"/>
                              <w:marTop w:val="0"/>
                              <w:marBottom w:val="0"/>
                              <w:divBdr>
                                <w:top w:val="none" w:sz="0" w:space="0" w:color="auto"/>
                                <w:left w:val="none" w:sz="0" w:space="0" w:color="auto"/>
                                <w:bottom w:val="none" w:sz="0" w:space="0" w:color="auto"/>
                                <w:right w:val="none" w:sz="0" w:space="0" w:color="auto"/>
                              </w:divBdr>
                              <w:divsChild>
                                <w:div w:id="296378564">
                                  <w:marLeft w:val="0"/>
                                  <w:marRight w:val="0"/>
                                  <w:marTop w:val="0"/>
                                  <w:marBottom w:val="0"/>
                                  <w:divBdr>
                                    <w:top w:val="none" w:sz="0" w:space="0" w:color="auto"/>
                                    <w:left w:val="none" w:sz="0" w:space="0" w:color="auto"/>
                                    <w:bottom w:val="none" w:sz="0" w:space="0" w:color="auto"/>
                                    <w:right w:val="none" w:sz="0" w:space="0" w:color="auto"/>
                                  </w:divBdr>
                                  <w:divsChild>
                                    <w:div w:id="1159466853">
                                      <w:marLeft w:val="0"/>
                                      <w:marRight w:val="0"/>
                                      <w:marTop w:val="0"/>
                                      <w:marBottom w:val="0"/>
                                      <w:divBdr>
                                        <w:top w:val="none" w:sz="0" w:space="0" w:color="auto"/>
                                        <w:left w:val="none" w:sz="0" w:space="0" w:color="auto"/>
                                        <w:bottom w:val="none" w:sz="0" w:space="0" w:color="auto"/>
                                        <w:right w:val="none" w:sz="0" w:space="0" w:color="auto"/>
                                      </w:divBdr>
                                      <w:divsChild>
                                        <w:div w:id="1222247693">
                                          <w:marLeft w:val="0"/>
                                          <w:marRight w:val="0"/>
                                          <w:marTop w:val="0"/>
                                          <w:marBottom w:val="0"/>
                                          <w:divBdr>
                                            <w:top w:val="none" w:sz="0" w:space="0" w:color="auto"/>
                                            <w:left w:val="none" w:sz="0" w:space="0" w:color="auto"/>
                                            <w:bottom w:val="none" w:sz="0" w:space="0" w:color="auto"/>
                                            <w:right w:val="none" w:sz="0" w:space="0" w:color="auto"/>
                                          </w:divBdr>
                                          <w:divsChild>
                                            <w:div w:id="1289968852">
                                              <w:marLeft w:val="0"/>
                                              <w:marRight w:val="0"/>
                                              <w:marTop w:val="0"/>
                                              <w:marBottom w:val="0"/>
                                              <w:divBdr>
                                                <w:top w:val="none" w:sz="0" w:space="0" w:color="auto"/>
                                                <w:left w:val="none" w:sz="0" w:space="0" w:color="auto"/>
                                                <w:bottom w:val="none" w:sz="0" w:space="0" w:color="auto"/>
                                                <w:right w:val="none" w:sz="0" w:space="0" w:color="auto"/>
                                              </w:divBdr>
                                              <w:divsChild>
                                                <w:div w:id="6380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4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13895</Words>
  <Characters>76425</Characters>
  <Application>Microsoft Office Word</Application>
  <DocSecurity>0</DocSecurity>
  <Lines>636</Lines>
  <Paragraphs>180</Paragraphs>
  <ScaleCrop>false</ScaleCrop>
  <HeadingPairs>
    <vt:vector size="2" baseType="variant">
      <vt:variant>
        <vt:lpstr>Titel</vt:lpstr>
      </vt:variant>
      <vt:variant>
        <vt:i4>1</vt:i4>
      </vt:variant>
    </vt:vector>
  </HeadingPairs>
  <TitlesOfParts>
    <vt:vector size="1" baseType="lpstr">
      <vt:lpstr/>
    </vt:vector>
  </TitlesOfParts>
  <Company>RVG</Company>
  <LinksUpToDate>false</LinksUpToDate>
  <CharactersWithSpaces>90140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Closset</dc:creator>
  <cp:keywords/>
  <dc:description/>
  <cp:lastModifiedBy>Nathalie Bos</cp:lastModifiedBy>
  <cp:revision>2</cp:revision>
  <cp:lastPrinted>2024-01-09T13:50:00Z</cp:lastPrinted>
  <dcterms:created xsi:type="dcterms:W3CDTF">2024-05-02T08:40:00Z</dcterms:created>
  <dcterms:modified xsi:type="dcterms:W3CDTF">2024-05-02T08:40:00Z</dcterms:modified>
</cp:coreProperties>
</file>